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id w:val="-928031724"/>
        <w:docPartObj>
          <w:docPartGallery w:val="Cover Pages"/>
          <w:docPartUnique/>
        </w:docPartObj>
      </w:sdtPr>
      <w:sdtEndPr>
        <w:rPr>
          <w:color w:val="auto"/>
          <w:lang w:val="sr-Cyrl-RS"/>
        </w:rPr>
      </w:sdtEndPr>
      <w:sdtContent>
        <w:p w:rsidR="00BD6C91" w:rsidRPr="00473865" w:rsidRDefault="00BD6C91" w:rsidP="00473865">
          <w:pPr>
            <w:pStyle w:val="NoSpacing"/>
            <w:spacing w:before="1540" w:after="240" w:line="360" w:lineRule="auto"/>
            <w:jc w:val="center"/>
            <w:rPr>
              <w:rFonts w:ascii="Times New Roman" w:hAnsi="Times New Roman" w:cs="Times New Roman"/>
              <w:color w:val="4472C4" w:themeColor="accent1"/>
              <w:sz w:val="24"/>
              <w:szCs w:val="24"/>
            </w:rPr>
          </w:pPr>
          <w:r w:rsidRPr="00473865">
            <w:rPr>
              <w:rFonts w:ascii="Times New Roman" w:hAnsi="Times New Roman" w:cs="Times New Roman"/>
              <w:noProof/>
              <w:color w:val="4472C4" w:themeColor="accent1"/>
              <w:sz w:val="24"/>
              <w:szCs w:val="24"/>
              <w:lang w:val="sr-Latn-RS" w:eastAsia="sr-Latn-RS"/>
            </w:rPr>
            <w:drawing>
              <wp:inline distT="0" distB="0" distL="0" distR="0" wp14:anchorId="76082B86" wp14:editId="327AA9EB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="Calibri" w:hAnsi="Times New Roman" w:cs="Times New Roman"/>
              <w:b/>
              <w:color w:val="833C0B" w:themeColor="accent2" w:themeShade="80"/>
              <w:sz w:val="24"/>
              <w:szCs w:val="24"/>
              <w:lang w:val="sr-Latn-RS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D6C91" w:rsidRPr="00473865" w:rsidRDefault="00E231E5" w:rsidP="00473865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 w:line="360" w:lineRule="auto"/>
                <w:jc w:val="center"/>
                <w:rPr>
                  <w:rFonts w:ascii="Times New Roman" w:eastAsiaTheme="majorEastAsia" w:hAnsi="Times New Roman" w:cs="Times New Roman"/>
                  <w:caps/>
                  <w:color w:val="833C0B" w:themeColor="accent2" w:themeShade="80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/>
                  <w:color w:val="833C0B" w:themeColor="accent2" w:themeShade="80"/>
                  <w:sz w:val="24"/>
                  <w:szCs w:val="24"/>
                  <w:lang w:val="sr-Latn-RS"/>
                </w:rPr>
                <w:t xml:space="preserve">ИЗВЕШТАЈ </w:t>
              </w:r>
              <w:r w:rsidR="00E2428D">
                <w:rPr>
                  <w:rFonts w:ascii="Times New Roman" w:eastAsia="Calibri" w:hAnsi="Times New Roman" w:cs="Times New Roman"/>
                  <w:b/>
                  <w:color w:val="833C0B" w:themeColor="accent2" w:themeShade="80"/>
                  <w:sz w:val="24"/>
                  <w:szCs w:val="24"/>
                  <w:lang w:val="sr-Cyrl-RS"/>
                </w:rPr>
                <w:t xml:space="preserve">О </w:t>
              </w:r>
              <w:r w:rsidR="00E2428D">
                <w:rPr>
                  <w:rFonts w:ascii="Times New Roman" w:eastAsia="Calibri" w:hAnsi="Times New Roman" w:cs="Times New Roman"/>
                  <w:b/>
                  <w:color w:val="833C0B" w:themeColor="accent2" w:themeShade="80"/>
                  <w:sz w:val="24"/>
                  <w:szCs w:val="24"/>
                  <w:lang w:val="sr-Latn-RS"/>
                </w:rPr>
                <w:t>РАД</w:t>
              </w:r>
              <w:r w:rsidR="00E2428D">
                <w:rPr>
                  <w:rFonts w:ascii="Times New Roman" w:eastAsia="Calibri" w:hAnsi="Times New Roman" w:cs="Times New Roman"/>
                  <w:b/>
                  <w:color w:val="833C0B" w:themeColor="accent2" w:themeShade="80"/>
                  <w:sz w:val="24"/>
                  <w:szCs w:val="24"/>
                  <w:lang w:val="sr-Cyrl-RS"/>
                </w:rPr>
                <w:t>У</w:t>
              </w:r>
              <w:r>
                <w:rPr>
                  <w:rFonts w:ascii="Times New Roman" w:eastAsia="Calibri" w:hAnsi="Times New Roman" w:cs="Times New Roman"/>
                  <w:b/>
                  <w:color w:val="833C0B" w:themeColor="accent2" w:themeShade="80"/>
                  <w:sz w:val="24"/>
                  <w:szCs w:val="24"/>
                  <w:lang w:val="sr-Latn-RS"/>
                </w:rPr>
                <w:t xml:space="preserve"> ДИРЕКТОРА ЗА ШКОЛСКУ 2021/2022 ГОДИНУ</w:t>
              </w:r>
            </w:p>
          </w:sdtContent>
        </w:sdt>
        <w:p w:rsidR="00DA2D44" w:rsidRPr="00473865" w:rsidRDefault="00463CDC" w:rsidP="00473865">
          <w:pPr>
            <w:pStyle w:val="NoSpacing"/>
            <w:spacing w:before="480"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473865">
            <w:rPr>
              <w:rFonts w:ascii="Times New Roman" w:hAnsi="Times New Roman" w:cs="Times New Roman"/>
              <w:noProof/>
              <w:color w:val="4472C4" w:themeColor="accent1"/>
              <w:sz w:val="24"/>
              <w:szCs w:val="24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D567FA" wp14:editId="64029FD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232" w:rsidRPr="00DA2D44" w:rsidRDefault="00F20232" w:rsidP="00DA2D44">
                                <w:pPr>
                                  <w:pStyle w:val="NoSpacing"/>
                                  <w:rPr>
                                    <w:color w:val="C45911" w:themeColor="accent2" w:themeShade="BF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516pt;height:43.9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" filled="f" stroked="f" strokeweight=".5pt">
                    <v:textbox style="mso-fit-shape-to-text:t" inset="0,0,0,0">
                      <w:txbxContent>
                        <w:p w:rsidR="00F341F9" w:rsidRPr="00DA2D44" w:rsidRDefault="00F341F9" w:rsidP="00DA2D44">
                          <w:pPr>
                            <w:pStyle w:val="NoSpacing"/>
                            <w:rPr>
                              <w:color w:val="C45911" w:themeColor="accent2" w:themeShade="BF"/>
                              <w:lang w:val="sr-Latn-R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F341F9">
            <w:rPr>
              <w:rFonts w:ascii="Times New Roman" w:hAnsi="Times New Roman" w:cs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53BBA40C" wp14:editId="60913421">
                <wp:extent cx="2867025" cy="2867025"/>
                <wp:effectExtent l="133350" t="114300" r="142875" b="1619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286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DA2D44" w:rsidRPr="00473865" w:rsidRDefault="00DA2D44" w:rsidP="00473865">
          <w:pPr>
            <w:pStyle w:val="NoSpacing"/>
            <w:spacing w:before="48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</w:p>
        <w:p w:rsidR="00DA2D44" w:rsidRPr="00473865" w:rsidRDefault="00DA2D44" w:rsidP="00473865">
          <w:pPr>
            <w:pStyle w:val="NoSpacing"/>
            <w:spacing w:before="48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</w:p>
        <w:p w:rsidR="00DA2D44" w:rsidRPr="00473865" w:rsidRDefault="00DA2D44" w:rsidP="00473865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473865">
            <w:rPr>
              <w:rFonts w:ascii="Times New Roman" w:hAnsi="Times New Roman" w:cs="Times New Roman"/>
              <w:sz w:val="24"/>
              <w:szCs w:val="24"/>
              <w:lang w:val="sr-Cyrl-RS"/>
            </w:rPr>
            <w:t>Музичка школа Суботица</w:t>
          </w:r>
        </w:p>
        <w:p w:rsidR="00DA2D44" w:rsidRPr="00473865" w:rsidRDefault="00DA2D44" w:rsidP="00473865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473865">
            <w:rPr>
              <w:rFonts w:ascii="Times New Roman" w:hAnsi="Times New Roman" w:cs="Times New Roman"/>
              <w:sz w:val="24"/>
              <w:szCs w:val="24"/>
              <w:lang w:val="sr-Cyrl-RS"/>
            </w:rPr>
            <w:t>Штросмајерова 3, 24000 Суботица</w:t>
          </w:r>
        </w:p>
        <w:p w:rsidR="00DA2D44" w:rsidRPr="00473865" w:rsidRDefault="007B29F1" w:rsidP="00473865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473865">
            <w:rPr>
              <w:rFonts w:ascii="Times New Roman" w:hAnsi="Times New Roman" w:cs="Times New Roman"/>
              <w:sz w:val="24"/>
              <w:szCs w:val="24"/>
              <w:lang w:val="sr-Cyrl-RS"/>
            </w:rPr>
            <w:t>15.</w:t>
          </w:r>
          <w:r w:rsidR="00AC2CB9">
            <w:rPr>
              <w:rFonts w:ascii="Times New Roman" w:hAnsi="Times New Roman" w:cs="Times New Roman"/>
              <w:sz w:val="24"/>
              <w:szCs w:val="24"/>
            </w:rPr>
            <w:t>09</w:t>
          </w:r>
          <w:r w:rsidRPr="00473865">
            <w:rPr>
              <w:rFonts w:ascii="Times New Roman" w:hAnsi="Times New Roman" w:cs="Times New Roman"/>
              <w:sz w:val="24"/>
              <w:szCs w:val="24"/>
              <w:lang w:val="sr-Cyrl-RS"/>
            </w:rPr>
            <w:t>.202</w:t>
          </w:r>
          <w:r w:rsidR="00DC72D9" w:rsidRPr="00473865">
            <w:rPr>
              <w:rFonts w:ascii="Times New Roman" w:hAnsi="Times New Roman" w:cs="Times New Roman"/>
              <w:sz w:val="24"/>
              <w:szCs w:val="24"/>
              <w:lang w:val="sr-Cyrl-RS"/>
            </w:rPr>
            <w:t>2</w:t>
          </w:r>
          <w:r w:rsidR="00DA2D44" w:rsidRPr="00473865">
            <w:rPr>
              <w:rFonts w:ascii="Times New Roman" w:hAnsi="Times New Roman" w:cs="Times New Roman"/>
              <w:sz w:val="24"/>
              <w:szCs w:val="24"/>
              <w:lang w:val="sr-Cyrl-RS"/>
            </w:rPr>
            <w:t>. године</w:t>
          </w:r>
        </w:p>
        <w:p w:rsidR="003A4016" w:rsidRPr="00473865" w:rsidRDefault="003A4016" w:rsidP="00473865">
          <w:pPr>
            <w:pStyle w:val="NoSpacing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</w:p>
        <w:p w:rsidR="00D8483D" w:rsidRPr="00473865" w:rsidRDefault="00D8483D" w:rsidP="00473865">
          <w:pPr>
            <w:pStyle w:val="NoSpacing"/>
            <w:spacing w:before="48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</w:p>
        <w:p w:rsidR="00BD6C91" w:rsidRPr="00473865" w:rsidRDefault="00A71EDB" w:rsidP="00473865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</w:p>
      </w:sdtContent>
    </w:sdt>
    <w:p w:rsidR="00131BE6" w:rsidRPr="00473865" w:rsidRDefault="00131BE6" w:rsidP="004738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Hlk493881908"/>
      <w:r w:rsidRPr="00473865">
        <w:rPr>
          <w:rFonts w:ascii="Times New Roman" w:hAnsi="Times New Roman" w:cs="Times New Roman"/>
          <w:b/>
          <w:sz w:val="28"/>
          <w:szCs w:val="28"/>
          <w:lang w:val="sr-Latn-RS"/>
        </w:rPr>
        <w:t>ИЗВЕШТА</w:t>
      </w:r>
      <w:r w:rsidR="00D452E4" w:rsidRPr="00473865">
        <w:rPr>
          <w:rFonts w:ascii="Times New Roman" w:hAnsi="Times New Roman" w:cs="Times New Roman"/>
          <w:b/>
          <w:sz w:val="28"/>
          <w:szCs w:val="28"/>
          <w:lang w:val="sr-Latn-RS"/>
        </w:rPr>
        <w:t>Ј</w:t>
      </w:r>
      <w:r w:rsidR="00E2428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 </w:t>
      </w:r>
      <w:r w:rsidR="00E2428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РАД</w:t>
      </w:r>
      <w:r w:rsidR="00E2428D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="00D452E4" w:rsidRPr="0047386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ДИРЕКТОРА ЗА ШКОЛСКУ 2021/22</w:t>
      </w:r>
      <w:r w:rsidRPr="0047386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ГОДИНУ</w:t>
      </w:r>
    </w:p>
    <w:bookmarkEnd w:id="0"/>
    <w:p w:rsidR="00053426" w:rsidRPr="00473865" w:rsidRDefault="00053426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76E5" w:rsidRPr="00473865" w:rsidRDefault="002576E5" w:rsidP="00473865">
      <w:pPr>
        <w:pStyle w:val="BodyTextIndent3"/>
        <w:spacing w:line="360" w:lineRule="auto"/>
        <w:ind w:left="0"/>
        <w:jc w:val="both"/>
        <w:rPr>
          <w:sz w:val="24"/>
          <w:szCs w:val="24"/>
          <w:lang w:val="sr-Cyrl-RS"/>
        </w:rPr>
      </w:pPr>
      <w:r w:rsidRPr="00473865">
        <w:rPr>
          <w:sz w:val="24"/>
          <w:szCs w:val="24"/>
          <w:lang w:val="sr-Cyrl-RS"/>
        </w:rPr>
        <w:t xml:space="preserve">          Рад директора школе заснива се на Закону о основама система образовања и васпитања, </w:t>
      </w:r>
      <w:r w:rsidR="000A1F42" w:rsidRPr="00473865">
        <w:rPr>
          <w:sz w:val="24"/>
          <w:szCs w:val="24"/>
          <w:lang w:val="sr-Cyrl-RS"/>
        </w:rPr>
        <w:t xml:space="preserve">Закону о основном васпитању и образовању, Закону о средњем образовању и васапитању, </w:t>
      </w:r>
      <w:r w:rsidRPr="00473865">
        <w:rPr>
          <w:sz w:val="24"/>
          <w:szCs w:val="24"/>
          <w:lang w:val="sr-Cyrl-RS"/>
        </w:rPr>
        <w:t>Статуту Музичке школе Суботица, као и Годишњем  плану  рада Школе за школску 2</w:t>
      </w:r>
      <w:r w:rsidR="00AC2CB9">
        <w:rPr>
          <w:sz w:val="24"/>
          <w:szCs w:val="24"/>
          <w:lang w:val="sr-Cyrl-RS"/>
        </w:rPr>
        <w:t>02</w:t>
      </w:r>
      <w:r w:rsidR="00AC2CB9">
        <w:rPr>
          <w:sz w:val="24"/>
          <w:szCs w:val="24"/>
          <w:lang w:val="sr-Latn-RS"/>
        </w:rPr>
        <w:t>1</w:t>
      </w:r>
      <w:r w:rsidR="00AC2CB9">
        <w:rPr>
          <w:sz w:val="24"/>
          <w:szCs w:val="24"/>
          <w:lang w:val="sr-Cyrl-RS"/>
        </w:rPr>
        <w:t>/202</w:t>
      </w:r>
      <w:r w:rsidR="00AC2CB9">
        <w:rPr>
          <w:sz w:val="24"/>
          <w:szCs w:val="24"/>
          <w:lang w:val="sr-Latn-RS"/>
        </w:rPr>
        <w:t>2</w:t>
      </w:r>
      <w:r w:rsidRPr="00473865">
        <w:rPr>
          <w:sz w:val="24"/>
          <w:szCs w:val="24"/>
          <w:lang w:val="sr-Cyrl-RS"/>
        </w:rPr>
        <w:t>. годину.</w:t>
      </w:r>
    </w:p>
    <w:p w:rsidR="00100299" w:rsidRPr="00473865" w:rsidRDefault="00100299" w:rsidP="00473865">
      <w:pPr>
        <w:pStyle w:val="BodyTextIndent3"/>
        <w:spacing w:line="360" w:lineRule="auto"/>
        <w:ind w:left="0"/>
        <w:jc w:val="both"/>
        <w:rPr>
          <w:sz w:val="24"/>
          <w:szCs w:val="24"/>
          <w:lang w:val="sr-Cyrl-RS"/>
        </w:rPr>
      </w:pPr>
    </w:p>
    <w:p w:rsidR="007313B5" w:rsidRPr="00AC2CB9" w:rsidRDefault="007313B5" w:rsidP="007B40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2CB9">
        <w:rPr>
          <w:rFonts w:ascii="Times New Roman" w:hAnsi="Times New Roman" w:cs="Times New Roman"/>
          <w:b/>
          <w:sz w:val="28"/>
          <w:szCs w:val="28"/>
          <w:lang w:val="sr-Cyrl-RS"/>
        </w:rPr>
        <w:t>САРАДЊА СА ОРГАНИМА ЈЕДИНИЦЕ ЛОКАЛНЕ САМОУПРАВЕ,      ОРГАНИЗАЦИЈАМА И УДРУЖЕЊИМА</w:t>
      </w:r>
    </w:p>
    <w:p w:rsidR="00F32301" w:rsidRPr="00473865" w:rsidRDefault="00F32301" w:rsidP="00AC2CB9">
      <w:pPr>
        <w:tabs>
          <w:tab w:val="left" w:pos="252"/>
        </w:tabs>
        <w:spacing w:before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875" w:rsidRPr="00473865" w:rsidRDefault="00E32875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A2D44" w:rsidRPr="00473865">
        <w:rPr>
          <w:rFonts w:ascii="Times New Roman" w:hAnsi="Times New Roman" w:cs="Times New Roman"/>
          <w:sz w:val="24"/>
          <w:szCs w:val="24"/>
          <w:lang w:val="sr-Cyrl-RS"/>
        </w:rPr>
        <w:t>Музичка школа Суботица</w:t>
      </w:r>
      <w:r w:rsidR="00630A10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осим што је васпитно образовна институција, </w:t>
      </w:r>
      <w:r w:rsidR="00B11C3B" w:rsidRPr="00473865">
        <w:rPr>
          <w:rFonts w:ascii="Times New Roman" w:hAnsi="Times New Roman" w:cs="Times New Roman"/>
          <w:sz w:val="24"/>
          <w:szCs w:val="24"/>
          <w:lang w:val="sr-Cyrl-RS"/>
        </w:rPr>
        <w:t>носилац је главних културних дешавања</w:t>
      </w:r>
      <w:r w:rsidR="000A1F42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града Суботице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1C3B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јер ученици и професори музич</w:t>
      </w:r>
      <w:r w:rsidR="00DA2D44" w:rsidRPr="0047386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0A1F42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школе често наступају на различитим манифестацијама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 културним догађајима које организује град и остале културне, образовне институције, организације, удружења. </w:t>
      </w:r>
    </w:p>
    <w:p w:rsidR="007B29F1" w:rsidRPr="00473865" w:rsidRDefault="00E32875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Један од разлога што</w:t>
      </w:r>
      <w:r w:rsidR="00AC6A0F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имамо велику подршку како локалне самоуправе тако и других институција у граду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јесте ангажованост наше школе у свим сферама културних дешавања</w:t>
      </w:r>
      <w:r w:rsidR="00AC6A0F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14F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A2D44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313B5" w:rsidRPr="00473865">
        <w:rPr>
          <w:rFonts w:ascii="Times New Roman" w:hAnsi="Times New Roman" w:cs="Times New Roman"/>
          <w:sz w:val="24"/>
          <w:szCs w:val="24"/>
          <w:lang w:val="sr-Cyrl-RS"/>
        </w:rPr>
        <w:t>аступи учени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ка наше школе у </w:t>
      </w:r>
      <w:r w:rsidR="00E5122D" w:rsidRPr="00473865">
        <w:rPr>
          <w:rFonts w:ascii="Times New Roman" w:hAnsi="Times New Roman" w:cs="Times New Roman"/>
          <w:sz w:val="24"/>
          <w:szCs w:val="24"/>
          <w:lang w:val="sr-Cyrl-RS"/>
        </w:rPr>
        <w:t>школској</w:t>
      </w:r>
      <w:r w:rsidR="00A07F2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2021/22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били су запажени</w:t>
      </w:r>
      <w:r w:rsidR="007313B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313B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37ED" w:rsidRPr="00473865" w:rsidRDefault="00FF5819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3865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Образовним институцијама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3F2327" w:rsidRPr="00473865" w:rsidRDefault="003F2327" w:rsidP="00473865">
      <w:pPr>
        <w:pStyle w:val="ListParagraph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sr-Latn-RS"/>
        </w:rPr>
      </w:pP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Поводом обележавања дечије недеље 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 xml:space="preserve">у октобру </w:t>
      </w:r>
      <w:r w:rsidR="00026F23"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026F23" w:rsidRPr="0047386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3037C"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3037C" w:rsidRPr="0047386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одине </w:t>
      </w:r>
      <w:r w:rsidR="0033037C" w:rsidRPr="00473865">
        <w:rPr>
          <w:rFonts w:ascii="Times New Roman" w:hAnsi="Times New Roman" w:cs="Times New Roman"/>
          <w:sz w:val="24"/>
          <w:szCs w:val="24"/>
          <w:lang w:val="sr-Cyrl-RS"/>
        </w:rPr>
        <w:t>ученици наше школе су наступали у установама предшколског васпитања и образовања.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 xml:space="preserve"> Затим су деца из вртића долазила у нашу школу на концерте које смо за њеих организовали.</w:t>
      </w:r>
    </w:p>
    <w:p w:rsidR="0084149A" w:rsidRPr="009B2432" w:rsidRDefault="0084149A" w:rsidP="009B2432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Ученица шестог разр</w:t>
      </w:r>
      <w:r w:rsidR="00E231E5">
        <w:rPr>
          <w:rFonts w:ascii="Times New Roman" w:hAnsi="Times New Roman" w:cs="Times New Roman"/>
          <w:sz w:val="24"/>
          <w:szCs w:val="24"/>
          <w:lang w:val="sr-Cyrl-RS"/>
        </w:rPr>
        <w:t>еда омш наше школе Сара Јовић клас</w:t>
      </w:r>
      <w:r w:rsidR="00E231E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B24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2432">
        <w:rPr>
          <w:rFonts w:ascii="Times New Roman" w:hAnsi="Times New Roman" w:cs="Times New Roman"/>
          <w:sz w:val="24"/>
          <w:szCs w:val="24"/>
          <w:lang w:val="sr-Cyrl-RS"/>
        </w:rPr>
        <w:t>Тар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>а</w:t>
      </w:r>
      <w:r w:rsidRPr="009B2432">
        <w:rPr>
          <w:rFonts w:ascii="Times New Roman" w:hAnsi="Times New Roman" w:cs="Times New Roman"/>
          <w:sz w:val="24"/>
          <w:szCs w:val="24"/>
          <w:lang w:val="sr-Cyrl-RS"/>
        </w:rPr>
        <w:t xml:space="preserve"> Глончак Карапанџић одржала је солистички концерт у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 xml:space="preserve"> музичкој школи у</w:t>
      </w:r>
      <w:r w:rsidRPr="009B2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2432">
        <w:rPr>
          <w:rFonts w:ascii="Times New Roman" w:hAnsi="Times New Roman" w:cs="Times New Roman"/>
          <w:sz w:val="24"/>
          <w:szCs w:val="24"/>
        </w:rPr>
        <w:t xml:space="preserve"> </w:t>
      </w:r>
      <w:r w:rsidRPr="009B2432">
        <w:rPr>
          <w:rFonts w:ascii="Times New Roman" w:hAnsi="Times New Roman" w:cs="Times New Roman"/>
          <w:sz w:val="24"/>
          <w:szCs w:val="24"/>
          <w:lang w:val="sr-Cyrl-RS"/>
        </w:rPr>
        <w:t>Бачкој Тополи поводом отварања концертне сезоне.</w:t>
      </w:r>
    </w:p>
    <w:p w:rsidR="009B2432" w:rsidRPr="009B2432" w:rsidRDefault="00F20232" w:rsidP="009B2432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Одличну сарадњу смо остварили 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основним музичком 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 xml:space="preserve">школама у Новом кнежевц,  Кањижи и Новом Садом са којима смо организовали заједничке концерте 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lastRenderedPageBreak/>
        <w:t>како у нашој тако и у њиховим школама (сарадња одсека за соло певање, клавир и виолине, саксофон)</w:t>
      </w:r>
    </w:p>
    <w:p w:rsidR="00473865" w:rsidRPr="009B2432" w:rsidRDefault="00473865" w:rsidP="00473865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омш и смш радо се одазивају и учествују у другим школама </w:t>
      </w:r>
      <w:r w:rsidR="009B2432">
        <w:rPr>
          <w:rFonts w:ascii="Times New Roman" w:hAnsi="Times New Roman" w:cs="Times New Roman"/>
          <w:sz w:val="24"/>
          <w:szCs w:val="24"/>
          <w:lang w:val="hu-HU"/>
        </w:rPr>
        <w:t xml:space="preserve">у граду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различитим прославама на месечном нивоу.</w:t>
      </w:r>
    </w:p>
    <w:p w:rsidR="009B2432" w:rsidRPr="00473865" w:rsidRDefault="009B2432" w:rsidP="00F20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Не ретко се у нашој школи одржавају концерти студената Академије уметности из Новог Сада најчешће са </w:t>
      </w:r>
      <w:r w:rsidR="00F20232">
        <w:rPr>
          <w:rFonts w:ascii="Times New Roman" w:hAnsi="Times New Roman" w:cs="Times New Roman"/>
          <w:sz w:val="24"/>
          <w:szCs w:val="24"/>
          <w:lang w:val="hu-HU"/>
        </w:rPr>
        <w:t xml:space="preserve">одсека соло певања класе проф. </w:t>
      </w:r>
      <w:r w:rsidR="00F20232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hu-HU"/>
        </w:rPr>
        <w:t>иљане Лишчевић и катедре за клавир проф. Биљане Горуновић</w:t>
      </w:r>
    </w:p>
    <w:p w:rsidR="0084149A" w:rsidRPr="00473865" w:rsidRDefault="0084149A" w:rsidP="0047386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Културним институцијама и другим организацијама:</w:t>
      </w:r>
    </w:p>
    <w:p w:rsidR="00026F23" w:rsidRPr="00473865" w:rsidRDefault="00026F23" w:rsidP="0047386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Latn-RS"/>
        </w:rPr>
        <w:t>На свечаној седници поводом дана града 01.сепембра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сада већ традиционално 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су учествовали и ученици наше школе: Јована Буха, 4.разред Омш из класе проф.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>оти Собо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а Емőке и ученица </w:t>
      </w:r>
      <w:r w:rsidR="007A7AD8">
        <w:rPr>
          <w:rFonts w:ascii="Times New Roman" w:hAnsi="Times New Roman" w:cs="Times New Roman"/>
          <w:sz w:val="24"/>
          <w:szCs w:val="24"/>
          <w:lang w:val="sr-Latn-RS"/>
        </w:rPr>
        <w:t>Луција Вуков 2. разед с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мш из класе проф </w:t>
      </w:r>
      <w:r w:rsidR="007A7AD8">
        <w:rPr>
          <w:rFonts w:ascii="Times New Roman" w:hAnsi="Times New Roman" w:cs="Times New Roman"/>
          <w:sz w:val="24"/>
          <w:szCs w:val="24"/>
          <w:lang w:val="sr-Latn-RS"/>
        </w:rPr>
        <w:t>Молнар Кристине</w:t>
      </w:r>
      <w:r w:rsidR="00F20232">
        <w:rPr>
          <w:rFonts w:ascii="Times New Roman" w:hAnsi="Times New Roman" w:cs="Times New Roman"/>
          <w:sz w:val="24"/>
          <w:szCs w:val="24"/>
          <w:lang w:val="sr-Latn-RS"/>
        </w:rPr>
        <w:t>. Достојно су представ</w:t>
      </w:r>
      <w:r w:rsidR="00F20232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473865">
        <w:rPr>
          <w:rFonts w:ascii="Times New Roman" w:hAnsi="Times New Roman" w:cs="Times New Roman"/>
          <w:sz w:val="24"/>
          <w:szCs w:val="24"/>
          <w:lang w:val="sr-Latn-RS"/>
        </w:rPr>
        <w:t xml:space="preserve"> школу. </w:t>
      </w:r>
    </w:p>
    <w:p w:rsidR="00026F23" w:rsidRPr="00473865" w:rsidRDefault="00026F23" w:rsidP="00473865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концерту групе Искон на летњој позорници на Палићу 04.септембра 2021. године, ученице смш одсека за традиционално певање показале су се у најбољем светлу: Мако Дора, Вереш Мирела И Стефана Лазић из класе проф. Јоване Недељковић.</w:t>
      </w:r>
    </w:p>
    <w:p w:rsidR="00026F23" w:rsidRPr="00473865" w:rsidRDefault="004861D0" w:rsidP="0047386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73865">
        <w:rPr>
          <w:rFonts w:ascii="Times New Roman" w:hAnsi="Times New Roman" w:cs="Times New Roman"/>
          <w:sz w:val="24"/>
          <w:szCs w:val="24"/>
          <w:lang w:val="sr-Cyrl-RS"/>
        </w:rPr>
        <w:t>ченици С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мш са професорицом Чикош Кристином су учествовали на Омладинском хорском фестивалу у  Новом Саду, у периоду од 29-30. октобар 2021. године. Фестивал који се одржава четврти пут, ове године је окупио представнике 13 хорова из 8 градова Србије.</w:t>
      </w:r>
    </w:p>
    <w:p w:rsidR="00B761EA" w:rsidRPr="00B761EA" w:rsidRDefault="004861D0" w:rsidP="0047386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Два одељења средње музичке школе су 2. новембра</w:t>
      </w:r>
      <w:r w:rsidR="00473865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, у Савременој галерији Суботица, били активни учесници припремања мултимедијалног пројекта „Равничарење“ визуелног уметника Игора Ракчевића. Координатор је била професорка историје Тселиос Тунде.</w:t>
      </w:r>
    </w:p>
    <w:p w:rsidR="00B761EA" w:rsidRPr="00B761EA" w:rsidRDefault="00B761EA" w:rsidP="0047386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Први пут Музичка школа отвара своја врата за Ноћ музрја у мају месецу 2022. године .</w:t>
      </w:r>
    </w:p>
    <w:p w:rsidR="00F62C84" w:rsidRPr="00B13FCF" w:rsidRDefault="00B761EA" w:rsidP="0047386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Међународна сарадња и концерт под називом Кључ балкана одржан је у СКЦ-у Коло у Морахалому</w:t>
      </w:r>
      <w:r w:rsidR="007A7AD8">
        <w:rPr>
          <w:rFonts w:ascii="Times New Roman" w:hAnsi="Times New Roman" w:cs="Times New Roman"/>
          <w:sz w:val="24"/>
          <w:szCs w:val="24"/>
          <w:lang w:val="hu-HU"/>
        </w:rPr>
        <w:t xml:space="preserve"> у Мађарској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на којем су се представили ученици одсека за традиционално певање, тамбуре и харонике заједно са удружењем Талентум из Суботице.</w:t>
      </w:r>
      <w:r w:rsidR="00F62C84" w:rsidRPr="00F62C8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62C84" w:rsidRPr="00ED7BB6" w:rsidRDefault="00B13FCF" w:rsidP="00ED7BB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Промоцију катедре за дувачке инструменте и камерну музику одржали су професори музичке академије из Бањалуке са жељом за </w:t>
      </w:r>
      <w:r w:rsidR="007A7AD8">
        <w:rPr>
          <w:rFonts w:ascii="Times New Roman" w:hAnsi="Times New Roman" w:cs="Times New Roman"/>
          <w:sz w:val="24"/>
          <w:szCs w:val="24"/>
          <w:lang w:val="hu-HU"/>
        </w:rPr>
        <w:t>будућом</w:t>
      </w:r>
      <w:r w:rsidR="00ED7B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сарадњом.</w:t>
      </w:r>
      <w:r w:rsidR="00ED7BB6">
        <w:rPr>
          <w:rFonts w:ascii="Times New Roman" w:hAnsi="Times New Roman" w:cs="Times New Roman"/>
          <w:sz w:val="24"/>
          <w:szCs w:val="24"/>
          <w:lang w:val="hu-HU"/>
        </w:rPr>
        <w:t xml:space="preserve"> А уједно су одржали целовечерњи концерт камерне музике у градској кући.</w:t>
      </w:r>
    </w:p>
    <w:p w:rsidR="00F62C84" w:rsidRDefault="00F20232" w:rsidP="00ED7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62C84" w:rsidRPr="00F62C84">
        <w:rPr>
          <w:rFonts w:ascii="Times New Roman" w:hAnsi="Times New Roman" w:cs="Times New Roman"/>
          <w:sz w:val="24"/>
          <w:szCs w:val="24"/>
          <w:lang w:val="sr-Cyrl-RS"/>
        </w:rPr>
        <w:t>стакла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бих</w:t>
      </w:r>
      <w:r w:rsidR="00F62C84" w:rsidRPr="00F62C84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институције са којима имамо изузетну сарадњу</w:t>
      </w:r>
      <w:r w:rsidR="00B13FCF">
        <w:rPr>
          <w:rFonts w:ascii="Times New Roman" w:hAnsi="Times New Roman" w:cs="Times New Roman"/>
          <w:sz w:val="24"/>
          <w:szCs w:val="24"/>
          <w:lang w:val="hu-HU"/>
        </w:rPr>
        <w:t xml:space="preserve"> годинама уназад</w:t>
      </w:r>
      <w:r w:rsidR="00F62C84" w:rsidRPr="00F62C8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313B5" w:rsidRPr="00473865" w:rsidRDefault="003F2327" w:rsidP="00ED7B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Град Суботица – локална самоуправа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875" w:rsidRPr="00473865">
        <w:rPr>
          <w:rFonts w:ascii="Times New Roman" w:hAnsi="Times New Roman" w:cs="Times New Roman"/>
          <w:sz w:val="24"/>
          <w:szCs w:val="24"/>
          <w:lang w:val="sr-Cyrl-RS"/>
        </w:rPr>
        <w:t>Архив града Суботице,</w:t>
      </w:r>
      <w:r w:rsidR="00B13FCF">
        <w:rPr>
          <w:rFonts w:ascii="Times New Roman" w:hAnsi="Times New Roman" w:cs="Times New Roman"/>
          <w:sz w:val="24"/>
          <w:szCs w:val="24"/>
          <w:lang w:val="hu-HU"/>
        </w:rPr>
        <w:t xml:space="preserve"> Музеј,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Градској библиотека</w:t>
      </w:r>
      <w:r w:rsidR="00C6322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Синагога</w:t>
      </w:r>
      <w:r w:rsidR="00DD1474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Арт биоскоп</w:t>
      </w:r>
      <w:r w:rsidR="00C6322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Л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ифка</w:t>
      </w:r>
      <w:r w:rsidR="00C63223" w:rsidRPr="004738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287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Италијански културни центрар</w:t>
      </w:r>
      <w:r w:rsidR="00C6322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2C84">
        <w:rPr>
          <w:rFonts w:ascii="Times New Roman" w:hAnsi="Times New Roman" w:cs="Times New Roman"/>
          <w:sz w:val="24"/>
          <w:szCs w:val="24"/>
          <w:lang w:val="sr-Cyrl-RS"/>
        </w:rPr>
        <w:t>Колевка</w:t>
      </w:r>
      <w:r w:rsidR="0039489C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Савремена галерија</w:t>
      </w:r>
      <w:r w:rsidR="00F061E7" w:rsidRPr="004738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Општа болница</w:t>
      </w:r>
      <w:r w:rsidR="00ED4B4A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1E7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Суботица,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Песнички клуб „Орфеј“, Црвени крст</w:t>
      </w:r>
      <w:r w:rsidR="00ED4B4A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592E" w:rsidRPr="00473865">
        <w:rPr>
          <w:rFonts w:ascii="Times New Roman" w:hAnsi="Times New Roman" w:cs="Times New Roman"/>
          <w:sz w:val="24"/>
          <w:szCs w:val="24"/>
          <w:lang w:val="sr-Cyrl-RS"/>
        </w:rPr>
        <w:t>разна удружења грађана</w:t>
      </w:r>
      <w:r w:rsidR="00DD1474" w:rsidRPr="00473865">
        <w:rPr>
          <w:rFonts w:ascii="Times New Roman" w:hAnsi="Times New Roman" w:cs="Times New Roman"/>
          <w:sz w:val="24"/>
          <w:szCs w:val="24"/>
          <w:lang w:val="sr-Cyrl-RS"/>
        </w:rPr>
        <w:t>, Непкер,</w:t>
      </w:r>
      <w:r w:rsidR="00EC592E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 многи други.</w:t>
      </w:r>
      <w:r w:rsidR="00DD1474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C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5" w:rsidRPr="00473865">
        <w:rPr>
          <w:rFonts w:ascii="Times New Roman" w:hAnsi="Times New Roman" w:cs="Times New Roman"/>
          <w:sz w:val="24"/>
          <w:szCs w:val="24"/>
          <w:u w:val="single"/>
          <w:lang w:val="sr-Cyrl-RS"/>
        </w:rPr>
        <w:t>Фестивалима</w:t>
      </w:r>
      <w:r w:rsidR="00B761E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761EA">
        <w:rPr>
          <w:rFonts w:ascii="Times New Roman" w:hAnsi="Times New Roman" w:cs="Times New Roman"/>
          <w:sz w:val="24"/>
          <w:szCs w:val="24"/>
          <w:lang w:val="hu-HU"/>
        </w:rPr>
        <w:t xml:space="preserve">Интеретно, </w:t>
      </w:r>
      <w:r w:rsidR="00B761EA">
        <w:rPr>
          <w:rFonts w:ascii="Times New Roman" w:hAnsi="Times New Roman" w:cs="Times New Roman"/>
          <w:sz w:val="24"/>
          <w:szCs w:val="24"/>
          <w:lang w:val="sr-Cyrl-RS"/>
        </w:rPr>
        <w:t>Златна фрула Палића,</w:t>
      </w:r>
      <w:r w:rsidR="00B761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61EA">
        <w:rPr>
          <w:rFonts w:ascii="Times New Roman" w:hAnsi="Times New Roman" w:cs="Times New Roman"/>
          <w:sz w:val="24"/>
          <w:szCs w:val="24"/>
          <w:lang w:val="sr-Cyrl-RS"/>
        </w:rPr>
        <w:t>Бербански дани, Завичајни дани, Џезик, Сунчана јесен живота,</w:t>
      </w:r>
      <w:r w:rsidR="00B761EA">
        <w:rPr>
          <w:rFonts w:ascii="Times New Roman" w:hAnsi="Times New Roman" w:cs="Times New Roman"/>
          <w:sz w:val="24"/>
          <w:szCs w:val="24"/>
          <w:lang w:val="hu-HU"/>
        </w:rPr>
        <w:t xml:space="preserve"> Међународни </w:t>
      </w:r>
      <w:r w:rsidR="00E5122D" w:rsidRPr="00473865">
        <w:rPr>
          <w:rFonts w:ascii="Times New Roman" w:hAnsi="Times New Roman" w:cs="Times New Roman"/>
          <w:sz w:val="24"/>
          <w:szCs w:val="24"/>
          <w:lang w:val="sr-Cyrl-RS"/>
        </w:rPr>
        <w:t>Фестивал Дечијег позоришта</w:t>
      </w:r>
      <w:r w:rsidR="00B761EA">
        <w:rPr>
          <w:rFonts w:ascii="Times New Roman" w:hAnsi="Times New Roman" w:cs="Times New Roman"/>
          <w:sz w:val="24"/>
          <w:szCs w:val="24"/>
          <w:lang w:val="hu-HU"/>
        </w:rPr>
        <w:t xml:space="preserve"> и други</w:t>
      </w:r>
      <w:r w:rsidR="00E5122D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1474" w:rsidRPr="00473865" w:rsidRDefault="007313B5" w:rsidP="004738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У циљу ширења добре слике о нашој школи , развијана је добра сарадња са</w:t>
      </w:r>
      <w:r w:rsidR="00DD1474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свим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</w:t>
      </w:r>
      <w:r w:rsidR="00DD1474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 регионалним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медијима</w:t>
      </w:r>
      <w:r w:rsidR="00DD1474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(РТВ Војводина и РТС Србија)</w:t>
      </w:r>
    </w:p>
    <w:p w:rsidR="00CB2483" w:rsidRDefault="00CB2483" w:rsidP="004738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Активности школе:</w:t>
      </w:r>
    </w:p>
    <w:p w:rsidR="0089443E" w:rsidRPr="0089443E" w:rsidRDefault="0089443E" w:rsidP="0089443E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9443E">
        <w:rPr>
          <w:rFonts w:ascii="Times New Roman" w:hAnsi="Times New Roman" w:cs="Times New Roman"/>
          <w:sz w:val="24"/>
          <w:szCs w:val="24"/>
          <w:lang w:val="hu-HU"/>
        </w:rPr>
        <w:t>Одржана је обука за увођење електронског дневника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за наставнике музичких школа Војводине крајем августа 2021. Године од стране колегинице Нине Милосављевић.</w:t>
      </w:r>
    </w:p>
    <w:p w:rsidR="00CB2483" w:rsidRPr="00473865" w:rsidRDefault="00CB2483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Спортска субота за ученике смш је одржана 25. Септембра 2021. Год. у дворишту и фискултурној салиу школе. Играла се одбојка, стони тенис, бадминтон и шах. Организатори су били наставници физичког васпитања Дејан Вуковић и Владимир Катанчић.</w:t>
      </w:r>
    </w:p>
    <w:p w:rsidR="00D452E4" w:rsidRPr="00473865" w:rsidRDefault="00D452E4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Предавање о питању безбедности и војске Републике Србије одржао је Мајор Ивица Толић за матуранте наше школе 16. Новембра 2021, године у концертној сали школе.</w:t>
      </w:r>
    </w:p>
    <w:p w:rsidR="00042C90" w:rsidRPr="00473865" w:rsidRDefault="00042C90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 нашој школи је одржан актив директора музичких школа Војводине 03.11.2021. године на којем се дискутовало о актуелним питањима везано за нови план и програм, увођење електронског дневника и друго.</w:t>
      </w:r>
    </w:p>
    <w:p w:rsidR="00AB6419" w:rsidRPr="00473865" w:rsidRDefault="00AB6419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Пред новогодишње празнике, професорке солфеђа у сарадњу са професорком Мирјаном Шкобом су снимали видео материјале за божићно иновогодишњи програм који смо емитовали на друштвеним мрежама школе. Учествовали су наши најмлађи ученици музичког забавишта и припремних разреда.</w:t>
      </w:r>
    </w:p>
    <w:p w:rsidR="00D46250" w:rsidRPr="00B13FCF" w:rsidRDefault="00B81A3E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Почаствовани смо што смо позвани да учествујемо смо у Међународном пројекту Гете института из Београда: Концерт музичких школа на задату тему, да се изведе Пахелбелов канон у Д- дуру на оргуљама. У пројекту су учествовале многе музичке школе из Србије али и из региона. Снимљен је видео са свим учесницима како изводе канон у најразличитијим аранжманима и на различитим инструментима и саставима. Уживо је одржан концерт у Сомбору, на коме је учествовала ученица Сара Јовић из класе Таре Глончак Карапанџић.</w:t>
      </w:r>
    </w:p>
    <w:p w:rsidR="00B13FCF" w:rsidRPr="00B13FCF" w:rsidRDefault="00B13FCF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Наставници физичког васпитања су и ове године били изузетно активни и водили су ученике средње школе на такмичења из атлетике, пливања, стрељаштва.</w:t>
      </w:r>
      <w:r w:rsidR="0089443E">
        <w:rPr>
          <w:rFonts w:ascii="Times New Roman" w:hAnsi="Times New Roman" w:cs="Times New Roman"/>
          <w:sz w:val="24"/>
          <w:szCs w:val="24"/>
          <w:lang w:val="hu-HU"/>
        </w:rPr>
        <w:t xml:space="preserve"> А током целе школске године упознавали су децу са другим видовима спорта и рекреације уз присуство других тр</w:t>
      </w:r>
      <w:r w:rsidR="007A7AD8">
        <w:rPr>
          <w:rFonts w:ascii="Times New Roman" w:hAnsi="Times New Roman" w:cs="Times New Roman"/>
          <w:sz w:val="24"/>
          <w:szCs w:val="24"/>
          <w:lang w:val="hu-HU"/>
        </w:rPr>
        <w:t>енера а то су: ака, зумба, јога и друго.</w:t>
      </w:r>
    </w:p>
    <w:p w:rsidR="00B13FCF" w:rsidRPr="00C50FB3" w:rsidRDefault="00B13FCF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Као и сваке године наставнице</w:t>
      </w:r>
      <w:r w:rsidR="0089443E">
        <w:rPr>
          <w:rFonts w:ascii="Times New Roman" w:hAnsi="Times New Roman" w:cs="Times New Roman"/>
          <w:sz w:val="24"/>
          <w:szCs w:val="24"/>
          <w:lang w:val="hu-HU"/>
        </w:rPr>
        <w:t xml:space="preserve"> италијанског и француског језика су организовала вечери поменутих језика са гостима ученицима из гимназија Светозар Марковић и Костолањи Деже.</w:t>
      </w:r>
    </w:p>
    <w:p w:rsidR="00C50FB3" w:rsidRPr="0089443E" w:rsidRDefault="00C50FB3" w:rsidP="00473865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 Дечијем инклузивном фестивалу Палићке нотице, наша школа је узела учешће и ове године, представивши се у такмичарском програму у сарадњи са специјалном школом Др Светомир Бојанин а у ревијалном делу програма свирао је наш мали гудачки оркестар Престо. Наставнице које су припремале ученике су Рустемовић Лејла и Међери Марија.</w:t>
      </w:r>
    </w:p>
    <w:p w:rsidR="0089443E" w:rsidRPr="00473865" w:rsidRDefault="0089443E" w:rsidP="007A7AD8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1474" w:rsidRPr="00C50FB3" w:rsidRDefault="00DD1474" w:rsidP="00C50F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D0CD3" w:rsidRPr="00473865" w:rsidRDefault="00F32301" w:rsidP="007B40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2D0CD3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ЗНАЧАЈНИ НАСТУПИ, КОНЦЕРТИ</w:t>
      </w:r>
      <w:r w:rsidR="00FF5819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, ГОСТОВАЊА ПОЗНАТИХ УМЕТНИКА</w:t>
      </w:r>
      <w:r w:rsidR="002D0CD3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ПОСТИГНУЋА ШКОЛЕ</w:t>
      </w:r>
    </w:p>
    <w:p w:rsidR="00FA13C8" w:rsidRPr="00473865" w:rsidRDefault="00FA13C8" w:rsidP="00473865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69C1" w:rsidRPr="00473865" w:rsidRDefault="00DA7C38" w:rsidP="004738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Од почетка школске година одржани су </w:t>
      </w:r>
      <w:r w:rsidR="007B29F1" w:rsidRPr="00473865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концерти</w:t>
      </w:r>
      <w:r w:rsidR="007B29F1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уз придржавање свих епидемиолошких мера:</w:t>
      </w:r>
    </w:p>
    <w:p w:rsidR="00CB2483" w:rsidRPr="00473865" w:rsidRDefault="00CB2483" w:rsidP="0047386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 оквиру пројекта „Фестивал озбиљне музике регије Панонске „ одржан је мастер клас за ученике и професоре клавирског одсека у концертној сали школе 27. Септембра 2021. Године. Курс је држао професор  са Будимпештанске музичке академије „Лист Ференц“ Екхарт Габор. Професор је био јако задовољан са нивоом свирања наших ученика и изразио је жељу за будућом сарадњом.</w:t>
      </w:r>
    </w:p>
    <w:p w:rsidR="00FF5819" w:rsidRPr="00473865" w:rsidRDefault="0033037C" w:rsidP="0047386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153</w:t>
      </w:r>
      <w:r w:rsidR="00FF5819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7C38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 школе </w:t>
      </w:r>
      <w:r w:rsidR="00FF5819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>обележен је</w:t>
      </w:r>
      <w:r w:rsidR="00FF5819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62C84">
        <w:rPr>
          <w:rFonts w:ascii="Times New Roman" w:hAnsi="Times New Roman" w:cs="Times New Roman"/>
          <w:sz w:val="24"/>
          <w:szCs w:val="24"/>
          <w:lang w:val="sr-Cyrl-RS"/>
        </w:rPr>
        <w:t>. Октобар 2021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6B57F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свечани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B57F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концерт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6B57F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14F" w:rsidRPr="00473865">
        <w:rPr>
          <w:rFonts w:ascii="Times New Roman" w:hAnsi="Times New Roman" w:cs="Times New Roman"/>
          <w:sz w:val="24"/>
          <w:szCs w:val="24"/>
          <w:lang w:val="sr-Cyrl-RS"/>
        </w:rPr>
        <w:t>Концертној сали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="00DA7C38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Испратили смо</w:t>
      </w:r>
      <w:r w:rsidR="00D36678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2C84">
        <w:rPr>
          <w:rFonts w:ascii="Times New Roman" w:hAnsi="Times New Roman" w:cs="Times New Roman"/>
          <w:sz w:val="24"/>
          <w:szCs w:val="24"/>
          <w:lang w:val="sr-Cyrl-RS"/>
        </w:rPr>
        <w:t>запослену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отишла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у пензију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, Марију Прћић,</w:t>
      </w:r>
      <w:r w:rsidR="0010583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спремачицу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6678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>Наступили су најбољи ученици наше школе</w:t>
      </w:r>
      <w:r w:rsidR="00D36678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од најмлађег узраста до матураната средње музичке школе,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а у гостима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су нам били: Јасмина Стевановић секретар секретаријата за друштвене делатности и</w:t>
      </w:r>
      <w:r w:rsidR="007B29F1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Миланка Костоћ </w:t>
      </w:r>
      <w:r w:rsidR="007B29F1" w:rsidRPr="00473865">
        <w:rPr>
          <w:rFonts w:ascii="Times New Roman" w:hAnsi="Times New Roman" w:cs="Times New Roman"/>
          <w:sz w:val="24"/>
          <w:szCs w:val="24"/>
          <w:lang w:val="sr-Cyrl-RS"/>
        </w:rPr>
        <w:t>члан градског већа за културу,</w:t>
      </w:r>
      <w:r w:rsidR="0010583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Кристина Чикош испред Националног савета Мађарске националне мањине, </w:t>
      </w:r>
      <w:r w:rsidR="00105835" w:rsidRPr="00473865">
        <w:rPr>
          <w:rFonts w:ascii="Times New Roman" w:hAnsi="Times New Roman" w:cs="Times New Roman"/>
          <w:sz w:val="24"/>
          <w:szCs w:val="24"/>
          <w:lang w:val="sr-Cyrl-RS"/>
        </w:rPr>
        <w:t>чланови школског одбора</w:t>
      </w:r>
      <w:r w:rsidR="007B29F1" w:rsidRPr="00473865">
        <w:rPr>
          <w:rFonts w:ascii="Times New Roman" w:hAnsi="Times New Roman" w:cs="Times New Roman"/>
          <w:sz w:val="24"/>
          <w:szCs w:val="24"/>
          <w:lang w:val="sr-Cyrl-RS"/>
        </w:rPr>
        <w:t>и чланови савета родитеља</w:t>
      </w:r>
      <w:r w:rsidR="00105835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581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Гостовале су нам школе из региона; МШ „Даворин Јенко“ из Београда и директорка, председница Заједнице музичких и балетских школа Србије Слађана Шегавчић; МШ „Фрање Кухача“ из Осијека из Хрватске и МШ „Кираљ Кониг Петер“ из Сегедина из Мађарске. </w:t>
      </w:r>
    </w:p>
    <w:p w:rsidR="0084149A" w:rsidRPr="00473865" w:rsidRDefault="004861D0" w:rsidP="00473865">
      <w:pPr>
        <w:pStyle w:val="ListParagraph"/>
        <w:numPr>
          <w:ilvl w:val="0"/>
          <w:numId w:val="17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Током новембра месеца п</w:t>
      </w:r>
      <w:r w:rsidR="0084149A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ијаниста Иштван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149A" w:rsidRPr="00473865">
        <w:rPr>
          <w:rFonts w:ascii="Times New Roman" w:hAnsi="Times New Roman" w:cs="Times New Roman"/>
          <w:sz w:val="24"/>
          <w:szCs w:val="24"/>
          <w:lang w:val="sr-Cyrl-RS"/>
        </w:rPr>
        <w:t>екељ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, који тренутно живи и ради у Шпанији, а наш је бивши ученик, одржао је концерт у нашој школи заједно са колегом Жига Палом на тему Танго музике, с обзиром да се обележава година композитора Астора Пјацоле.</w:t>
      </w:r>
    </w:p>
    <w:p w:rsidR="004861D0" w:rsidRPr="00473865" w:rsidRDefault="004861D0" w:rsidP="0047386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По традиционалном позиву</w:t>
      </w:r>
      <w:r w:rsidR="007561C2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за прославу дана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музичке школе </w:t>
      </w:r>
      <w:r w:rsidR="007561C2" w:rsidRPr="00473865">
        <w:rPr>
          <w:rFonts w:ascii="Times New Roman" w:hAnsi="Times New Roman" w:cs="Times New Roman"/>
          <w:sz w:val="24"/>
          <w:szCs w:val="24"/>
          <w:lang w:val="sr-Cyrl-RS"/>
        </w:rPr>
        <w:t>Фрање Кухача у Осијеку, Хрватска,  у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ченице 4. разреда ОМШ Јована Буха и Акација Ареле Јанковић, из класе проф. Шоти Собоња Емоке, су се веома успешно представиле на прослави стогодишњице глазбене школе 20. новембра</w:t>
      </w:r>
      <w:r w:rsidR="007561C2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A2D35" w:rsidRPr="00473865" w:rsidRDefault="00E43437" w:rsidP="0047386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Новогодишњи концерт Основне музичке школе</w:t>
      </w:r>
      <w:r w:rsidR="00833BD3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(Непкер)</w:t>
      </w:r>
      <w:r w:rsidR="00D36678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5835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833BD3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Новогодишњи концерт смш (Велика већница Градске куће) су одржани у децембру месецу, са веома великим успехом, с обзиром да су прошле године изостали због пандемије Корона вируса.</w:t>
      </w:r>
      <w:r w:rsidR="00C50FB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Симфонијски оркестар и хор гостовао је у Чоки са новогодишњим програмом, што је била традиција и пре пандемије корона вирусом.</w:t>
      </w:r>
    </w:p>
    <w:p w:rsidR="00D33533" w:rsidRDefault="00D33533" w:rsidP="0047386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Концерт студената Академије Уметности у Новом Саду, одржан је 25. јануара 2022. године у концертној сали наше школе. </w:t>
      </w:r>
      <w:r w:rsidR="00AB6419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Наступили су с</w:t>
      </w:r>
      <w:r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туденти су из класе професорке  Б</w:t>
      </w:r>
      <w:r w:rsidR="00AB6419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иљане Г</w:t>
      </w:r>
      <w:r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орунови</w:t>
      </w:r>
      <w:r w:rsidR="00AB6419" w:rsidRPr="00473865">
        <w:rPr>
          <w:rFonts w:ascii="Times New Roman" w:eastAsia="Times New Roman" w:hAnsi="Times New Roman" w:cs="Times New Roman"/>
          <w:sz w:val="24"/>
          <w:szCs w:val="24"/>
          <w:lang w:val="sr-Cyrl-RS"/>
        </w:rPr>
        <w:t>ћ.</w:t>
      </w:r>
    </w:p>
    <w:p w:rsidR="009F4F8A" w:rsidRPr="001A7D73" w:rsidRDefault="009F4F8A" w:rsidP="0047386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Пригодним уметничким програмом, прославили смо школску славу Светог Саву уз присуство свештеника Душана Ђукића и представника локалне самоуправе Миланке Костић.</w:t>
      </w:r>
    </w:p>
    <w:p w:rsidR="001A7D73" w:rsidRPr="007A7AD8" w:rsidRDefault="001A7D73" w:rsidP="0047386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Вече камерне музике у фебруару 2022. Године одржано је у концертној сали наше школе без гостујућих школа.</w:t>
      </w:r>
    </w:p>
    <w:p w:rsidR="007A7AD8" w:rsidRPr="007A7AD8" w:rsidRDefault="007A7AD8" w:rsidP="007A7AD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Одржан је и матурски концет </w:t>
      </w:r>
      <w:r w:rsidRPr="000553D3">
        <w:rPr>
          <w:rFonts w:ascii="Times New Roman" w:eastAsia="Times New Roman" w:hAnsi="Times New Roman" w:cs="Times New Roman"/>
          <w:sz w:val="24"/>
          <w:szCs w:val="24"/>
          <w:lang w:val="sr-Latn-RS"/>
        </w:rPr>
        <w:t>са симфонијским и тамбурашким оркестром наше школе 17. Маја 2022. Године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под диригентском палицом Пашка Чабе и Мире Темуновић са солистима: </w:t>
      </w:r>
      <w:r w:rsidRPr="000553D3">
        <w:rPr>
          <w:rFonts w:ascii="Times New Roman" w:eastAsia="Times New Roman" w:hAnsi="Times New Roman" w:cs="Times New Roman"/>
          <w:sz w:val="24"/>
          <w:szCs w:val="24"/>
          <w:lang w:val="sr-Latn-RS"/>
        </w:rPr>
        <w:t>Strahinja Segedinski - W. A. Mozart: Drittes koncert G-dur KV 216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класа Милан Придрашки, </w:t>
      </w:r>
      <w:r w:rsidRPr="000553D3">
        <w:rPr>
          <w:rFonts w:ascii="Times New Roman" w:eastAsia="Times New Roman" w:hAnsi="Times New Roman" w:cs="Times New Roman"/>
          <w:sz w:val="24"/>
          <w:szCs w:val="24"/>
          <w:lang w:val="sr-Latn-RS"/>
        </w:rPr>
        <w:t>Stefana Lazić – J. Njikoš: Koncert za basprim i TO G-dur I stav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класа Мира Темуновић, </w:t>
      </w:r>
      <w:r w:rsidRPr="000553D3">
        <w:rPr>
          <w:rFonts w:ascii="Times New Roman" w:eastAsia="Times New Roman" w:hAnsi="Times New Roman" w:cs="Times New Roman"/>
          <w:sz w:val="24"/>
          <w:szCs w:val="24"/>
          <w:lang w:val="sr-Latn-RS"/>
        </w:rPr>
        <w:t>Kolompár Emese – J. J. Quantz: Koncert za flautu u G-duru I stav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класа Кристина Молнар, </w:t>
      </w:r>
      <w:r w:rsidRPr="000553D3">
        <w:rPr>
          <w:rFonts w:ascii="Times New Roman" w:eastAsia="Times New Roman" w:hAnsi="Times New Roman" w:cs="Times New Roman"/>
          <w:sz w:val="24"/>
          <w:szCs w:val="24"/>
          <w:lang w:val="sr-Latn-RS"/>
        </w:rPr>
        <w:t>Anja Galešev – G. Verdi: Opera – Bal pod maskama “Saper vorreste” aria Oskara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класа Тамара Марковић, </w:t>
      </w:r>
      <w:r w:rsidRPr="000553D3">
        <w:rPr>
          <w:rFonts w:ascii="Times New Roman" w:eastAsia="Times New Roman" w:hAnsi="Times New Roman" w:cs="Times New Roman"/>
          <w:sz w:val="24"/>
          <w:szCs w:val="24"/>
          <w:lang w:val="sr-Latn-RS"/>
        </w:rPr>
        <w:t>Danijela Zvekić – C. Saint Saens: Koncert za klavir u g-molu II stav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класа Шоти Собоња Емеке.</w:t>
      </w:r>
    </w:p>
    <w:p w:rsidR="001A7D73" w:rsidRPr="00C50FB3" w:rsidRDefault="001A7D73" w:rsidP="0047386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A7D7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Прослављен је јубилеј 20 година одсека за традиционално певање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гала концертом у Градској кући 20. Маја 2022. године са бившим и садашњим ученицима и гостима из музичке школе Мокрањац као и професорима и студентима са Музчке академије из Новог Сада и Београда: Весном Ивков,  </w:t>
      </w:r>
      <w:r w:rsidR="002F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Јулијана Баштић,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Сањом Ранковић;</w:t>
      </w:r>
      <w:r w:rsidR="002F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0732">
        <w:rPr>
          <w:rFonts w:ascii="Times New Roman" w:eastAsia="Times New Roman" w:hAnsi="Times New Roman" w:cs="Times New Roman"/>
          <w:sz w:val="24"/>
          <w:szCs w:val="24"/>
          <w:lang w:val="sr-Latn-RS"/>
        </w:rPr>
        <w:t>Милошем Николићем</w:t>
      </w:r>
      <w:r w:rsidR="002F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Милица Ђорђевић из школе Мокрањац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еминентним гостима из Мађарске: Бирињи Јожефом и Чизмадиа Аном.</w:t>
      </w:r>
      <w:r w:rsidR="001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Специјални гост нам је била проф. Каналаш Жофија која је била и једна од иницијатора оснивања одсека. </w:t>
      </w:r>
      <w:r w:rsidR="00196B32">
        <w:rPr>
          <w:rFonts w:ascii="Times New Roman" w:eastAsia="Times New Roman" w:hAnsi="Times New Roman" w:cs="Times New Roman"/>
          <w:sz w:val="24"/>
          <w:szCs w:val="24"/>
          <w:lang w:val="sr-Cyrl-RS"/>
        </w:rPr>
        <w:t>Цео програм су организовал</w:t>
      </w:r>
      <w:r w:rsidR="00B302B1">
        <w:rPr>
          <w:rFonts w:ascii="Times New Roman" w:eastAsia="Times New Roman" w:hAnsi="Times New Roman" w:cs="Times New Roman"/>
          <w:sz w:val="24"/>
          <w:szCs w:val="24"/>
          <w:lang w:val="sr-Cyrl-RS"/>
        </w:rPr>
        <w:t>е и осмислиле колегинице Тамара Штрицки Сег, Шаркези Ноеми, Јована Недељковић и Мора мезнерић Сибила.</w:t>
      </w:r>
    </w:p>
    <w:p w:rsidR="00C50FB3" w:rsidRPr="00C50FB3" w:rsidRDefault="00C50FB3" w:rsidP="0047386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0FB3">
        <w:rPr>
          <w:rFonts w:ascii="Times New Roman" w:eastAsia="Times New Roman" w:hAnsi="Times New Roman" w:cs="Times New Roman"/>
          <w:sz w:val="24"/>
          <w:szCs w:val="24"/>
          <w:lang w:val="sr-Latn-RS"/>
        </w:rPr>
        <w:t>Током школске године ученици и наставници су дали свој велики допринос  допринос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учествујући у различитим концертним активностима:</w:t>
      </w:r>
    </w:p>
    <w:p w:rsidR="00311BDF" w:rsidRDefault="00C50FB3" w:rsidP="00C50FB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Јавних часова класе укупно је одржано 55</w:t>
      </w:r>
    </w:p>
    <w:p w:rsidR="00C50FB3" w:rsidRDefault="00C50FB3" w:rsidP="00C50FB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Јабних часова одсека 26</w:t>
      </w:r>
    </w:p>
    <w:p w:rsidR="00C50FB3" w:rsidRDefault="00C50FB3" w:rsidP="00C50FB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Наступи ван школе 35</w:t>
      </w:r>
    </w:p>
    <w:p w:rsidR="00C50FB3" w:rsidRPr="00C50FB3" w:rsidRDefault="00C50FB3" w:rsidP="00C50F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A2D35" w:rsidRPr="00473865" w:rsidRDefault="004A2D35" w:rsidP="00473865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1C2" w:rsidRPr="00473865" w:rsidRDefault="007561C2" w:rsidP="00473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Награде:</w:t>
      </w:r>
    </w:p>
    <w:p w:rsidR="007561C2" w:rsidRPr="00473865" w:rsidRDefault="004A2D35" w:rsidP="0047386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скупштини ЗМБШС 16</w:t>
      </w:r>
      <w:r w:rsidR="00A07F25" w:rsidRPr="00473865">
        <w:rPr>
          <w:rFonts w:ascii="Times New Roman" w:hAnsi="Times New Roman" w:cs="Times New Roman"/>
          <w:sz w:val="24"/>
          <w:szCs w:val="24"/>
          <w:lang w:val="sr-Cyrl-RS"/>
        </w:rPr>
        <w:t>.10.2020.године у Београду, наш колега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7F25" w:rsidRPr="00473865">
        <w:rPr>
          <w:rFonts w:ascii="Times New Roman" w:hAnsi="Times New Roman" w:cs="Times New Roman"/>
          <w:sz w:val="24"/>
          <w:szCs w:val="24"/>
          <w:lang w:val="sr-Cyrl-RS"/>
        </w:rPr>
        <w:t>Лазар Кондић</w:t>
      </w:r>
      <w:r w:rsidR="007561C2" w:rsidRPr="004738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7F25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је примио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награду за животно дело.</w:t>
      </w:r>
      <w:r w:rsidR="007561C2" w:rsidRPr="0047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C2" w:rsidRPr="00FF1524" w:rsidRDefault="007561C2" w:rsidP="00FF1524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Додела признања "Таленти 2021" у Новом Саду. Међу њима и наши професори и ученици: Мира Темуновић и Тара Глончак Карапанџић као ментори и ученици Магдалена Темунивић и Сара Јовић. Осим награда, добијене су и похвале за следеће ученике: Катарина Иванковић Радаковић, Данијела Звекић, Луција Берта, Марија Миланко, Марко Кујунџић И Њерш Бако Рамона.</w:t>
      </w:r>
    </w:p>
    <w:p w:rsidR="004A2D35" w:rsidRPr="00473865" w:rsidRDefault="004A2D35" w:rsidP="00473865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0A1E" w:rsidRPr="00473865" w:rsidRDefault="00360A1E" w:rsidP="00473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0A1E" w:rsidRPr="00473865" w:rsidRDefault="00360A1E" w:rsidP="004738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Такмичења:</w:t>
      </w:r>
    </w:p>
    <w:p w:rsidR="00463B76" w:rsidRPr="00473865" w:rsidRDefault="000F1965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Одржана су </w:t>
      </w: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Републичка такмичења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из Теорије музике, солфеђа и хармоније. Наши ученици и професори су остварили запажене резултате и високе награде. Наставници који су припремали децу за такмичење су: Нина Милосављевић, Чикош Кристина, Бранко Иванковић Радаковић, Наташа Костадиновић, Лејла Рустемовић,</w:t>
      </w:r>
    </w:p>
    <w:p w:rsidR="004C1BB3" w:rsidRPr="00473865" w:rsidRDefault="004C1BB3" w:rsidP="00473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A265D" w:rsidRPr="00B5319A" w:rsidRDefault="00E51248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Ученици средње школе су учествовали на Окружном првенству у пливању, окружном такмичењу у атлетици и окружном првенству у стрељаштву. Резултати нису изостали ни овога пута под менторством наставника физичког васпитања Дејана Вуковића и Владимира Катанчића.</w:t>
      </w:r>
    </w:p>
    <w:p w:rsidR="00B5319A" w:rsidRPr="00B5319A" w:rsidRDefault="00B5319A" w:rsidP="00B5319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19A" w:rsidRPr="00B432FF" w:rsidRDefault="00B5319A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319A">
        <w:rPr>
          <w:rFonts w:ascii="Times New Roman" w:hAnsi="Times New Roman" w:cs="Times New Roman"/>
          <w:b/>
          <w:sz w:val="24"/>
          <w:szCs w:val="24"/>
          <w:lang w:val="hu-HU"/>
        </w:rPr>
        <w:t>На Фестивалу ЗМБШС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у мају 2022. Године у Нишу, наша школа се пласирала на прво место по броју бодова са следећим учесницима: </w:t>
      </w:r>
    </w:p>
    <w:p w:rsidR="00B432FF" w:rsidRPr="000E7965" w:rsidRDefault="00B432FF" w:rsidP="00B432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E7965">
        <w:rPr>
          <w:rFonts w:ascii="Times New Roman" w:hAnsi="Times New Roman" w:cs="Times New Roman"/>
          <w:b/>
          <w:sz w:val="24"/>
          <w:szCs w:val="24"/>
          <w:lang w:val="hu-HU"/>
        </w:rPr>
        <w:t xml:space="preserve">Екипа солиста: </w:t>
      </w:r>
    </w:p>
    <w:p w:rsidR="00B432FF" w:rsidRDefault="00B432FF" w:rsidP="00B432F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Настасија Клачар, соло певање, класа Тамара Марковић, корепетитор Тијана Стојичић -  98 бодова, 1. Место</w:t>
      </w:r>
    </w:p>
    <w:p w:rsidR="00B432FF" w:rsidRDefault="00B432FF" w:rsidP="00B432F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Фади Лила, контрабас, класа Сич Давид, корепетитор Тијана Стојичић – 96,14 бодова, 1. Место</w:t>
      </w:r>
    </w:p>
    <w:p w:rsidR="00B432FF" w:rsidRDefault="00B432FF" w:rsidP="00B432F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Андреј Томпа, удараљке, класа Горан Еветовић, корепетитор Мирна Мирков Стес </w:t>
      </w:r>
      <w:r w:rsidR="000E7965">
        <w:rPr>
          <w:rFonts w:ascii="Times New Roman" w:hAnsi="Times New Roman" w:cs="Times New Roman"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E7965">
        <w:rPr>
          <w:rFonts w:ascii="Times New Roman" w:hAnsi="Times New Roman" w:cs="Times New Roman"/>
          <w:sz w:val="24"/>
          <w:szCs w:val="24"/>
          <w:lang w:val="hu-HU"/>
        </w:rPr>
        <w:t>94,29 бодова, 1. Место</w:t>
      </w:r>
    </w:p>
    <w:p w:rsidR="000E7965" w:rsidRDefault="000E7965" w:rsidP="00B432F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Јелена Поповић, клавир, класа Мате Кристина – 93 бода, 1. Место </w:t>
      </w:r>
    </w:p>
    <w:p w:rsidR="000E7965" w:rsidRDefault="000E7965" w:rsidP="000E79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РАНГ ШКОЛЕ 95,36 БОДОВА И 1. МЕСТО. ОД 46 ШКОЛА ЗАУЗЕЛИ СМО 10 МЕСТО</w:t>
      </w:r>
    </w:p>
    <w:p w:rsidR="000E7965" w:rsidRDefault="000E7965" w:rsidP="000E79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E7965">
        <w:rPr>
          <w:rFonts w:ascii="Times New Roman" w:hAnsi="Times New Roman" w:cs="Times New Roman"/>
          <w:b/>
          <w:sz w:val="24"/>
          <w:szCs w:val="24"/>
          <w:lang w:val="hu-HU"/>
        </w:rPr>
        <w:t>У екипи камерних ансамбала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такмичио се Ватрени дуо клавира Јована Буха и Акација Ареле Јанковић из класе Шоти Собоња Емеке – 98,14 бодова, 1. Место </w:t>
      </w:r>
    </w:p>
    <w:p w:rsidR="00311BDF" w:rsidRPr="00F341F9" w:rsidRDefault="00311BDF" w:rsidP="00311BD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11BDF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Школска такмичења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су одржана из: клавира четврто по реду, хармонике друго по реду и гитара прво по реду.</w:t>
      </w:r>
    </w:p>
    <w:p w:rsidR="00F341F9" w:rsidRPr="00311BDF" w:rsidRDefault="00F341F9" w:rsidP="00F341F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58A7" w:rsidRPr="00F341F9" w:rsidRDefault="00513AE4" w:rsidP="00F341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РЕПУБЛИЧКА ТАКМИЧЕЊА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547"/>
        <w:gridCol w:w="797"/>
        <w:gridCol w:w="797"/>
        <w:gridCol w:w="747"/>
        <w:gridCol w:w="1985"/>
        <w:gridCol w:w="1657"/>
      </w:tblGrid>
      <w:tr w:rsidR="00B860E0" w:rsidRPr="00F341F9" w:rsidTr="00B860E0">
        <w:trPr>
          <w:trHeight w:val="315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ime takmičenja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mesto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profesor-mentor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korepetitor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Anthea Marijić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Čikoš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Gabrić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Molnar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 Tomić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Leona Juhas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Čikoš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Stankov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Ema Trifković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93.5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Katarina Ivanković Radaković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Ramona Nyers Bako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Čikoš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Katarina Ivanković Radaković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92.33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Čikoš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Ognjen Orelj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Aron Bakota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Bajović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Jovana Buha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Marian Sič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Radovanović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Una Vukmirica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Marko Čović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Lejla Rustemović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Doris Berta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Lejla Rustemović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Katarina Ivanković Radaković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Danijela Zvekić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95.50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Strahinja Segedinski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6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Ema Trifković</w:t>
            </w:r>
          </w:p>
        </w:tc>
        <w:tc>
          <w:tcPr>
            <w:tcW w:w="1920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iz solf.i teorije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muz.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95.50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Danijela Zvekić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79.60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Emeke Šoti Sobonja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Lucija Vukov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Molnar Vincer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Emilia Tonković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Teodora Tompa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98.33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Kondić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Čongor Šurjan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Lenard Gužvanj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Duško Aleksandrović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Stankov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83.60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Molnar Vincer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Mirna Mirkov Stes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Jelena Popović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Nikola Pavić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Bela Anišić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Luka Pašagić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94.33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Bela Anišić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Dorina Nađ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84.40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Jelena Trebaticki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Tijana Stojičić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Milanko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Nikolija Milanko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Teodora Mrkajić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Miloš Matković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86.67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Kondić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Anđela Maksimović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87.33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Dora Mako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Leon Liščević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98.67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Nikola Macura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Đerđ Nemet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Stefana Lazić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Nevena Jovanović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93.67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Akacija Janković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Emeke Šoti Sobonja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Emil Hardi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Mihalj Sič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Duško Aleksandrović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Anja Galešev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95.20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Marković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Milivoje Veljić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Nikola File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Mihalj Sič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Duško Aleksandrović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Nevena Džamić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85.80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Jelena Trebaticki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Tijana Stojičić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Vivien Domanić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Kondić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Marko Čović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Nikola Macura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Đerđ Nemet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Mate Colić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93.60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Marković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Milivoje Veljić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Teodora Burnać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82.60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Jelena Trebaticki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Tijana Stojičić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Jovana Buha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Emeke Šoti Sobonja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Lucija Berta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81.20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Banić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85.33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Miljana Bajčetić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92.40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Ildiko Biro Trijung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00"/>
        </w:trPr>
        <w:tc>
          <w:tcPr>
            <w:tcW w:w="2616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Asković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Ildiko Biro Trijung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2400"/>
        </w:trPr>
        <w:tc>
          <w:tcPr>
            <w:tcW w:w="2616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Neklasični ansambl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Kristina Stankov(flauta)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Lucija Vukov(flauta)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Leona Juhas(klavir)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81.75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Teodora Mrkajić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1800"/>
        </w:trPr>
        <w:tc>
          <w:tcPr>
            <w:tcW w:w="2616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Zlatovez- grupno pevanje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Tamara Banić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Mirela Vereš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Dora Mako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Stefana Lazić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0E0" w:rsidRPr="00B860E0" w:rsidTr="00B860E0">
        <w:trPr>
          <w:trHeight w:val="3915"/>
        </w:trPr>
        <w:tc>
          <w:tcPr>
            <w:tcW w:w="2616" w:type="dxa"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Mali zlatovez-grupno pevanje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Anđela Maksimović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Nevena Jovanović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Mirna Šešum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Dejana Kovačević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Elena Mukić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Anamarija Kuntić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Jovana Stojković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Anastasija Simunović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Anđela Drakulić</w:t>
            </w:r>
          </w:p>
        </w:tc>
        <w:tc>
          <w:tcPr>
            <w:tcW w:w="192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RT ZMBŠS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OMŠ</w:t>
            </w:r>
          </w:p>
        </w:tc>
        <w:tc>
          <w:tcPr>
            <w:tcW w:w="248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2060" w:type="dxa"/>
            <w:noWrap/>
            <w:hideMark/>
          </w:tcPr>
          <w:p w:rsidR="00B860E0" w:rsidRPr="00F341F9" w:rsidRDefault="00B860E0" w:rsidP="00B860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A265D" w:rsidRDefault="00EA265D" w:rsidP="00473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42CC" w:rsidRDefault="00C942CC" w:rsidP="00C942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МЕЂУНАРОДНА ТАКМИЧЕЊА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3632"/>
        <w:gridCol w:w="984"/>
        <w:gridCol w:w="1980"/>
        <w:gridCol w:w="1201"/>
      </w:tblGrid>
      <w:tr w:rsidR="00C942CC" w:rsidRPr="00C942CC" w:rsidTr="00C942CC">
        <w:trPr>
          <w:trHeight w:val="315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ime takmičenja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profesor-mentor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9">
              <w:rPr>
                <w:rFonts w:ascii="Times New Roman" w:hAnsi="Times New Roman" w:cs="Times New Roman"/>
                <w:b/>
                <w:sz w:val="24"/>
                <w:szCs w:val="24"/>
              </w:rPr>
              <w:t>korepetitor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Jovana Buha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8. međunarodni festival klavira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- bronzana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Emoke Šoti Sobonja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"Zongoramesek"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laureat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"Davorin Jenko"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-95,25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Piccolo piano talents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mladih pijanista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Asković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"Mihajlo Vukodragović"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- 96,7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Ilidiko Biro Tirjung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Ana Perčić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8. međunarodno takmičenje tamburaša 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II- 93,83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Vojislav Temunović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Anđela Horvacki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8. međunarodno takmičenje tamburaša 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I-96,83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Peter Palfi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8. međunarodno takmičenje tamburaša 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III-88,67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Vojislav Temunović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Molnar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8. međunarodno takmičenje tamburaša 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-93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Marko Kujundžić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8. međunarodno takmičenje tamburaša 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II-93,67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oktet LAPO-LAPO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8. međunarodno takmičenje tamburaša 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I-95,50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Aron Bakota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solfeđa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Aron Bakota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Ognjen Orelj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Bajović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Jovana Buha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600"/>
        </w:trPr>
        <w:tc>
          <w:tcPr>
            <w:tcW w:w="228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Katarina Ivanković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Radaković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Ema Trifković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Gabrić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I-96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 Tomić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II-94.5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Stankov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III-86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Molnar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iz teorije muzike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78-učešće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Nina Milosavljević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Sirmium music fest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pijanističko takmičenje "Slavenski"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Luka Ivazović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9. međunarodno takmičenje "Fantast"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- 80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Duško Aleksandrović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Teodora Tompa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9. međunarodno takmičenje "Fantast"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- 97,67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Kondić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pijanističko takmičenje "Slavenski"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laureat-100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Mihaela Ifković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međunarodno pijanističko takmičenje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"Slavenski"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I-93,2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Mirna Mirkov stes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Muzičke iskrice-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Jelena Popović i 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pijanističko takmičenje "Slavenski"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Kristina Mate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Đorđe Marković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9. međunarodno takmičenje "Fantast"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I-92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Miroslav Idić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Nikolija Milanko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takmičenje Kosta Manojlović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I-98,66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Teodora Mrkajić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Lazar Asković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Međunarodno pijanističko takmičenje "Uljus"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I-97,25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Ilidiko Biro Tirjung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Željana Racić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II-86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Dunja Andrašić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II-84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Lucija Berta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I-97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Milanko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I-92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Milanko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"Isidor Bajić"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II-85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Sara Jović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Zemun international music competition -Zemun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II-91,60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Tara Glončak Karapandžić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Petra Romić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Danica Ivković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Mia Pavić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Mladen Đurđevski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Oleg Kopunović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I-92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Elena Samardžić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II-80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Pavla Omčikus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II-80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Ognjen Orelj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Aron Bakota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Jovana Buha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Bajović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I-91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Aron Bakota - solfeđo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I-100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Nataša Kostadinović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9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Vivien Domanić</w:t>
            </w:r>
          </w:p>
        </w:tc>
        <w:tc>
          <w:tcPr>
            <w:tcW w:w="4600" w:type="dxa"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Internacionalno takmičenje iz solfeđa i teorije muzike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"Memorijal Ljiljana Đorđević Škarica 2022",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II-84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Lejla Rustemović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Emilija Tonković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I-98 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Virag Kiš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I-95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00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Uroš Babić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I-92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42CC" w:rsidRPr="00F341F9" w:rsidTr="00C942CC">
        <w:trPr>
          <w:trHeight w:val="315"/>
        </w:trPr>
        <w:tc>
          <w:tcPr>
            <w:tcW w:w="22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Dominik Sarić Lukendić</w:t>
            </w:r>
          </w:p>
        </w:tc>
        <w:tc>
          <w:tcPr>
            <w:tcW w:w="460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Međunarodni festival"Muzičko proleće"</w:t>
            </w:r>
          </w:p>
        </w:tc>
        <w:tc>
          <w:tcPr>
            <w:tcW w:w="1201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I-91</w:t>
            </w:r>
          </w:p>
        </w:tc>
        <w:tc>
          <w:tcPr>
            <w:tcW w:w="2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480" w:type="dxa"/>
            <w:noWrap/>
            <w:hideMark/>
          </w:tcPr>
          <w:p w:rsidR="00C942CC" w:rsidRPr="00F341F9" w:rsidRDefault="00C942CC" w:rsidP="00C942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942CC" w:rsidRPr="00F341F9" w:rsidRDefault="00C942CC" w:rsidP="00C942C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70D1" w:rsidRPr="00F341F9" w:rsidRDefault="005170D1" w:rsidP="00C942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341F9">
        <w:rPr>
          <w:rFonts w:ascii="Times New Roman" w:hAnsi="Times New Roman" w:cs="Times New Roman"/>
          <w:b/>
          <w:sz w:val="20"/>
          <w:szCs w:val="20"/>
          <w:lang w:val="sr-Latn-RS"/>
        </w:rPr>
        <w:t>ОСТАЛА ТАКМИЧЕЊА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973"/>
        <w:gridCol w:w="869"/>
        <w:gridCol w:w="795"/>
        <w:gridCol w:w="1169"/>
        <w:gridCol w:w="1623"/>
        <w:gridCol w:w="1515"/>
      </w:tblGrid>
      <w:tr w:rsidR="00F341F9" w:rsidRPr="00F341F9" w:rsidTr="005170D1">
        <w:trPr>
          <w:trHeight w:val="315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ime takmičenja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mesto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bodovi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profesor-mentor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b/>
                <w:sz w:val="20"/>
                <w:szCs w:val="20"/>
              </w:rPr>
              <w:t>korepetitor</w:t>
            </w:r>
          </w:p>
        </w:tc>
      </w:tr>
      <w:tr w:rsidR="00F341F9" w:rsidRPr="00F341F9" w:rsidTr="005170D1">
        <w:trPr>
          <w:trHeight w:val="9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Jovana Buha 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ozbiljne muzike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panonske regije- Budimpešta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Emeke Šoti Sobonja 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9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Ištvan Sakač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Strahinja Segedinski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Ilija Cvetković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prvenstvo u streljaštvu- ekipno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i 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9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Danijela Zvekić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Dunja Jegdić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Anđela Vasiljević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prvenstvo u streljaštvu- ekipno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i 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24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Ekipno: Anja Galešev,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Tamara Banić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Mila Bal Maravić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Željana Simić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Majda Tumbas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Dora Mako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II, III i 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Bal Maravić Mila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atletici- 800m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Željana Simić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atletici-skok u vis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Majda Tumbas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 skok u dalj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Dora Mako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 - bacanje kugle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12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Anja Galešev 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Tamara Banić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Željana Simić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Majda Tumbas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 štafeta 4x100m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II, III i 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Ištvan Sakač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atletici-skok u vis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Aleksandar Nađ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atletici-skok u dalj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Relja Plavšić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takmičenje u atletici- bacanje kugle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Željana Simić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Okružno prvenstvo u plivanju - delfin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Ana Perčić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I-2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Vojislav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Anđela Horvacki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Božidar Cvijin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87,33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Sonja Berta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Viola Biro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Marko Crnković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Sonja Berta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Viola Biro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Marija Cvijin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I-2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95,33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Sonja Berta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Viola Biro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Molnar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I-2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95,33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Peter Palfi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I-3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Vojislav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Marko Kujundžić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Ištvan Sakač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Sonja Berta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Viola Biro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Strahinja Segedinski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I-2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Milan Pridraški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Saška Pankalujić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Kamerni sastav TRIOLA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I-3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Milan Pridraški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Kamerni sastav  LAPO-LAPO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Dečiji tamburaški orkestar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vojvođanske tambure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I-1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Mira Temunović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Kiti Salai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37. dečija smotra izvorne muzike "Zasviraj sviralo"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srebrna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Noemi Šarkezi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Emeše Kristijan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37. dečija smotra izvorne muzike "Zasviraj sviralo"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srebrna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Noemi Šarkezi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Žoka Nađ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37. dečija smotra izvorne muzike "Zasviraj sviralo"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srebrna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Noemi Šarkezi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Zalan Hajvert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37. dečija smotra izvorne muzike "Zasviraj sviralo"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srebrna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Noemi Šarkezi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Dora Mako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Muzički festival - Prvi ton Beograd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Štricki Seg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Nastasja Klačar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muzičkih škola Srbije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Tamara Marković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Tijana Stojičić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Lila Fadi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muzičkih škola Srbije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96,14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David Sič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Tijana Stojičić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Andrej Tompa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muzičkih škola Srbije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94,29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Goran Evetović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Mirna Mirkov Stes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Jelena Popović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muzičkih škola Srbije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9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Jovana Buha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Akacija Janković - Vatreni duo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muzičkih škola Srbije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98,14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Emeke Šoti Sobonja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24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 xml:space="preserve">Ekipno: Galešev Anja,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Banić Tamara 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Bal Maravić Mila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Simić Željana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Tumbas Majda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Mako Dora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Međuokružno takmičenje u atletici-Novi Sad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II, III i IV SMŠ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Vladimir Katančić</w:t>
            </w:r>
            <w:r w:rsidRPr="00F341F9">
              <w:rPr>
                <w:rFonts w:ascii="Times New Roman" w:hAnsi="Times New Roman" w:cs="Times New Roman"/>
                <w:sz w:val="20"/>
                <w:szCs w:val="20"/>
              </w:rPr>
              <w:br/>
              <w:t>Dejan Vuković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Miljana Bajčetić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"Isidor Bajić" - Novi Sad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 pripremni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Ildiko Biro Tirjung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Lazar Asković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"Isidor Bajić" - Novi Sad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Ildiko Biro Tirjung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00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Uroš Babić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"Isidor Bajić" - Novi Sad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1F9" w:rsidRPr="00F341F9" w:rsidTr="005170D1">
        <w:trPr>
          <w:trHeight w:val="615"/>
        </w:trPr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Iva Francišković</w:t>
            </w:r>
          </w:p>
        </w:tc>
        <w:tc>
          <w:tcPr>
            <w:tcW w:w="24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Festival "Isidor Bajić" - Novi Sad</w:t>
            </w:r>
          </w:p>
        </w:tc>
        <w:tc>
          <w:tcPr>
            <w:tcW w:w="9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V OMŠ</w:t>
            </w:r>
          </w:p>
        </w:tc>
        <w:tc>
          <w:tcPr>
            <w:tcW w:w="202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Kristina Mate</w:t>
            </w:r>
          </w:p>
        </w:tc>
        <w:tc>
          <w:tcPr>
            <w:tcW w:w="1780" w:type="dxa"/>
            <w:hideMark/>
          </w:tcPr>
          <w:p w:rsidR="005170D1" w:rsidRPr="00F341F9" w:rsidRDefault="005170D1" w:rsidP="005170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70D1" w:rsidRPr="00F341F9" w:rsidRDefault="005170D1" w:rsidP="00C942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:rsidR="00EA265D" w:rsidRPr="00F341F9" w:rsidRDefault="00EA265D" w:rsidP="0047386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287AEC" w:rsidRPr="00473865" w:rsidRDefault="00287AEC" w:rsidP="00473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BD3" w:rsidRPr="00473865" w:rsidRDefault="00EA265D" w:rsidP="0047386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СТРУЧНА УСАВРШ</w:t>
      </w:r>
      <w:r w:rsidR="00F32301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АВАЊА</w:t>
      </w:r>
    </w:p>
    <w:p w:rsidR="00833BD3" w:rsidRPr="00473865" w:rsidRDefault="00833BD3" w:rsidP="00473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3BD3" w:rsidRPr="00473865" w:rsidRDefault="00833BD3" w:rsidP="00473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Ове школске године у првом полугодишту, одржано је запажен број акредитованих семинара за наставнике, стручне сараднике и директора, у школи и онлајн:</w:t>
      </w:r>
    </w:p>
    <w:p w:rsidR="00833BD3" w:rsidRPr="00473865" w:rsidRDefault="00833BD3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color w:val="333333"/>
          <w:sz w:val="24"/>
          <w:szCs w:val="24"/>
          <w:shd w:val="clear" w:color="auto" w:fill="F3F4F6"/>
        </w:rPr>
        <w:t>Програм обуке за запослене у образовању /Дигитална учионица/дигитално компетентан наставник – увођење електронских уџбеника и дигиталних образовних материјала</w:t>
      </w:r>
      <w:r w:rsidRPr="00473865">
        <w:rPr>
          <w:rFonts w:ascii="Times New Roman" w:hAnsi="Times New Roman" w:cs="Times New Roman"/>
          <w:color w:val="333333"/>
          <w:sz w:val="24"/>
          <w:szCs w:val="24"/>
          <w:shd w:val="clear" w:color="auto" w:fill="F3F4F6"/>
          <w:lang w:val="sr-Cyrl-RS"/>
        </w:rPr>
        <w:t xml:space="preserve"> - онлајн</w:t>
      </w:r>
    </w:p>
    <w:p w:rsidR="00833BD3" w:rsidRPr="00473865" w:rsidRDefault="00833BD3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color w:val="333333"/>
          <w:sz w:val="24"/>
          <w:szCs w:val="24"/>
          <w:shd w:val="clear" w:color="auto" w:fill="F3F4F6"/>
        </w:rPr>
        <w:t>Програм обуке наставника за реализацију наставе оријентисане ка исходима учења</w:t>
      </w:r>
      <w:r w:rsidRPr="00473865">
        <w:rPr>
          <w:rFonts w:ascii="Times New Roman" w:hAnsi="Times New Roman" w:cs="Times New Roman"/>
          <w:color w:val="333333"/>
          <w:sz w:val="24"/>
          <w:szCs w:val="24"/>
          <w:shd w:val="clear" w:color="auto" w:fill="F3F4F6"/>
          <w:lang w:val="sr-Cyrl-RS"/>
        </w:rPr>
        <w:t xml:space="preserve"> - онлајн</w:t>
      </w:r>
    </w:p>
    <w:p w:rsidR="00833BD3" w:rsidRPr="00473865" w:rsidRDefault="00833BD3" w:rsidP="004738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865">
        <w:rPr>
          <w:rFonts w:ascii="Times New Roman" w:hAnsi="Times New Roman" w:cs="Times New Roman"/>
          <w:sz w:val="24"/>
          <w:szCs w:val="24"/>
        </w:rPr>
        <w:t>"Прати процени и објективно оцени" Практичне предлоге за лакше праћење постигнућа ученика представила нам је предавач Милева Мојић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из Чачка боравећи у нашој школи</w:t>
      </w:r>
      <w:r w:rsidRPr="00473865">
        <w:rPr>
          <w:rFonts w:ascii="Times New Roman" w:hAnsi="Times New Roman" w:cs="Times New Roman"/>
          <w:sz w:val="24"/>
          <w:szCs w:val="24"/>
        </w:rPr>
        <w:t>.</w:t>
      </w:r>
    </w:p>
    <w:p w:rsidR="00833BD3" w:rsidRPr="00473865" w:rsidRDefault="00833BD3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Формативно оцењивање и његова примена у дигиталном окружењу".</w:t>
      </w:r>
      <w:r w:rsidR="006E1CAA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Обуку је држала Душанка Ћурувија, педагог и сарадник ЗУОВ-а из Сомбора.</w:t>
      </w:r>
    </w:p>
    <w:p w:rsidR="00127D8A" w:rsidRPr="007A1168" w:rsidRDefault="00127D8A" w:rsidP="0047386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Ученици клавирског одсека су имали прилике да учествују на Мастер класу професорице Олге Борзенко у оквиру пијанистичког вестивала „Пијанисимо“ у организацији пеофесорке Мате Кристине</w:t>
      </w:r>
    </w:p>
    <w:p w:rsidR="00011627" w:rsidRPr="00011627" w:rsidRDefault="007A1168" w:rsidP="0001162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1627">
        <w:rPr>
          <w:rFonts w:ascii="Times New Roman" w:hAnsi="Times New Roman" w:cs="Times New Roman"/>
          <w:sz w:val="24"/>
          <w:szCs w:val="24"/>
          <w:lang w:val="sr-Latn-RS"/>
        </w:rPr>
        <w:t>Одржан је мастер клас за камерну музику</w:t>
      </w:r>
      <w:r w:rsidR="00011627" w:rsidRPr="000116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11627">
        <w:rPr>
          <w:rFonts w:ascii="Times New Roman" w:hAnsi="Times New Roman" w:cs="Times New Roman"/>
          <w:sz w:val="24"/>
          <w:szCs w:val="24"/>
          <w:lang w:val="sr-Latn-RS"/>
        </w:rPr>
        <w:t xml:space="preserve">од стране професора са музичке академије из Бања Луке: </w:t>
      </w:r>
      <w:r w:rsidRPr="00011627">
        <w:rPr>
          <w:rFonts w:ascii="Times New Roman" w:hAnsi="Times New Roman" w:cs="Times New Roman"/>
          <w:sz w:val="24"/>
          <w:szCs w:val="24"/>
          <w:lang w:val="sr-Latn-RS"/>
        </w:rPr>
        <w:t>кларинет</w:t>
      </w:r>
      <w:r w:rsidR="00011627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011627">
        <w:rPr>
          <w:rFonts w:ascii="Times New Roman" w:hAnsi="Times New Roman" w:cs="Times New Roman"/>
          <w:sz w:val="24"/>
          <w:szCs w:val="24"/>
          <w:lang w:val="sr-Cyrl-RS"/>
        </w:rPr>
        <w:t>проф. Дејан Тркуља,</w:t>
      </w:r>
      <w:r w:rsidR="00011627">
        <w:rPr>
          <w:rFonts w:ascii="Times New Roman" w:hAnsi="Times New Roman" w:cs="Times New Roman"/>
          <w:sz w:val="24"/>
          <w:szCs w:val="24"/>
          <w:lang w:val="sr-Latn-RS"/>
        </w:rPr>
        <w:t xml:space="preserve"> и обо</w:t>
      </w:r>
      <w:r w:rsidR="00011627">
        <w:rPr>
          <w:rFonts w:ascii="Times New Roman" w:hAnsi="Times New Roman" w:cs="Times New Roman"/>
          <w:sz w:val="24"/>
          <w:szCs w:val="24"/>
          <w:lang w:val="sr-Cyrl-RS"/>
        </w:rPr>
        <w:t>а – Јасна Граховац, и камерна музика Тимеа Хотић и Марија Пилиповић.</w:t>
      </w:r>
    </w:p>
    <w:p w:rsidR="00FF1524" w:rsidRPr="00011627" w:rsidRDefault="007A1168" w:rsidP="0001162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16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F1524" w:rsidRPr="00011627">
        <w:rPr>
          <w:rFonts w:ascii="Times New Roman" w:hAnsi="Times New Roman" w:cs="Times New Roman"/>
          <w:sz w:val="24"/>
          <w:szCs w:val="24"/>
          <w:lang w:val="sr-Latn-RS"/>
        </w:rPr>
        <w:t>Одржан је мастер клас из клавира од стране еминентне професорице са музичке академије из Новог Сада,  Рите Кинке. Учествовали ученици и професори омш и смш.</w:t>
      </w:r>
    </w:p>
    <w:p w:rsidR="003338A7" w:rsidRPr="00FF1524" w:rsidRDefault="00FF1524" w:rsidP="003338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О</w:t>
      </w:r>
      <w:r w:rsidR="003338A7">
        <w:rPr>
          <w:rFonts w:ascii="Times New Roman" w:hAnsi="Times New Roman" w:cs="Times New Roman"/>
          <w:sz w:val="24"/>
          <w:szCs w:val="24"/>
          <w:lang w:val="sr-Latn-RS"/>
        </w:rPr>
        <w:t xml:space="preserve">држан је мастер клас </w:t>
      </w:r>
      <w:r>
        <w:rPr>
          <w:rFonts w:ascii="Times New Roman" w:hAnsi="Times New Roman" w:cs="Times New Roman"/>
          <w:sz w:val="24"/>
          <w:szCs w:val="24"/>
          <w:lang w:val="sr-Latn-RS"/>
        </w:rPr>
        <w:t>флауте</w:t>
      </w:r>
      <w:r w:rsidR="003338A7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професорице Маријане Јосиповић Мирковић из музичке школе Исидор Бајић из Новог Сада</w:t>
      </w:r>
      <w:r w:rsidR="003338A7">
        <w:rPr>
          <w:rFonts w:ascii="Times New Roman" w:hAnsi="Times New Roman" w:cs="Times New Roman"/>
          <w:sz w:val="24"/>
          <w:szCs w:val="24"/>
          <w:lang w:val="sr-Latn-RS"/>
        </w:rPr>
        <w:t>. Учествовали ученици и професори омш и смш.</w:t>
      </w:r>
    </w:p>
    <w:p w:rsidR="00FF1524" w:rsidRPr="00473865" w:rsidRDefault="00FF1524" w:rsidP="003338A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2483" w:rsidRPr="00473865" w:rsidRDefault="00CB2483" w:rsidP="0047386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2103" w:rsidRPr="00473865" w:rsidRDefault="00F12103" w:rsidP="00473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13C8" w:rsidRPr="00473865" w:rsidRDefault="00B13139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C50B4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FA13C8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САРАДЊА СА ОРГАНОМ УПРАВЉАЊА, РАД СА ТИМОВИМА И СТРУЧНИМ ОРГАНИМА ШКОЛЕ</w:t>
      </w:r>
    </w:p>
    <w:p w:rsidR="00876E7C" w:rsidRPr="00473865" w:rsidRDefault="00876E7C" w:rsidP="00473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1DC" w:rsidRPr="00473865" w:rsidRDefault="002B4EA3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E6F69" w:rsidRPr="00473865">
        <w:rPr>
          <w:rFonts w:ascii="Times New Roman" w:hAnsi="Times New Roman" w:cs="Times New Roman"/>
          <w:sz w:val="24"/>
          <w:szCs w:val="24"/>
          <w:lang w:val="sr-Cyrl-RS"/>
        </w:rPr>
        <w:t>Активно је праћен рад  Стручних тимова и стручних органа. На основу утврђених критеријума успеха у остваривању постављених циљева и задатака, утврђено је да се успешно реализује</w:t>
      </w:r>
      <w:r w:rsidR="00F62C84">
        <w:rPr>
          <w:rFonts w:ascii="Times New Roman" w:hAnsi="Times New Roman" w:cs="Times New Roman"/>
          <w:sz w:val="24"/>
          <w:szCs w:val="24"/>
          <w:lang w:val="sr-Cyrl-RS"/>
        </w:rPr>
        <w:t xml:space="preserve"> план рада школе за 2021/2022. годину</w:t>
      </w:r>
      <w:r w:rsidR="004E6F69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1DC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законских обавеза, надлежности и одговорности била сам ангажована на реализацији Школског програма и Годишњег плана рада школе, Школског развојног плана и других програмских обавеза. Највећи обим радног ангажовања испољио се у следећим задацима и садржајима рада: </w:t>
      </w:r>
    </w:p>
    <w:p w:rsidR="004C41DC" w:rsidRPr="00473865" w:rsidRDefault="004C41DC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васпитно – образовна делатност; </w:t>
      </w:r>
    </w:p>
    <w:p w:rsidR="004C41DC" w:rsidRPr="00473865" w:rsidRDefault="004C41DC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усклађивање рада стручних органа и стручно усавршавање наставника; </w:t>
      </w:r>
    </w:p>
    <w:p w:rsidR="004C41DC" w:rsidRPr="00473865" w:rsidRDefault="004C41DC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планирање рада и аналитички послови; </w:t>
      </w:r>
    </w:p>
    <w:p w:rsidR="004E6F69" w:rsidRPr="00473865" w:rsidRDefault="004C41DC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обезбеђивање инвестиционих средстава и мере за унапређивање услова рада у школи;</w:t>
      </w:r>
    </w:p>
    <w:p w:rsidR="00226B76" w:rsidRPr="00473865" w:rsidRDefault="004E6F69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комуникација и међуљудски односи, подршка ученицима, безбедност ученика</w:t>
      </w:r>
      <w:r w:rsidR="00226B76" w:rsidRPr="004738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6B76" w:rsidRPr="00473865" w:rsidRDefault="004E6F69" w:rsidP="00473865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C30BE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Школски одбор је упућен у рад школе и заједничком сарадњом школа напредује. У рад школе је укључен и савет родитеља који увек има добре идеје </w:t>
      </w:r>
      <w:r w:rsidR="00166A67" w:rsidRPr="00473865">
        <w:rPr>
          <w:rFonts w:ascii="Times New Roman" w:hAnsi="Times New Roman" w:cs="Times New Roman"/>
          <w:sz w:val="24"/>
          <w:szCs w:val="24"/>
          <w:lang w:val="sr-Cyrl-RS"/>
        </w:rPr>
        <w:t>за унапређивање</w:t>
      </w:r>
      <w:r w:rsidR="006C30BE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школе.</w:t>
      </w:r>
      <w:r w:rsidR="00166A67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Ђачки парламент је веома активан те својим сугестијама такође помаже у раду школе.</w:t>
      </w:r>
    </w:p>
    <w:p w:rsidR="005C50B4" w:rsidRPr="00473865" w:rsidRDefault="005C50B4" w:rsidP="00473865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238" w:rsidRPr="00473865" w:rsidRDefault="000671FB" w:rsidP="007B40B1">
      <w:pPr>
        <w:pStyle w:val="ListParagraph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B13139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B05238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ПОСЕТЕ ПРОСВЕТНОГ </w:t>
      </w:r>
      <w:r w:rsidR="00E2428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05238"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НСПЕКТОРА И ПРОСВЕТНОГ САВЕТНИКА, КАО И ДРУГИХ ИНСПЕКЦИЈСКИХ СЛУЖБИ</w:t>
      </w:r>
    </w:p>
    <w:p w:rsidR="005C50B4" w:rsidRPr="00473865" w:rsidRDefault="005C50B4" w:rsidP="0047386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4CD6" w:rsidRPr="00473865" w:rsidRDefault="00F62C84" w:rsidP="0047386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првом полугодишту 2021/2022 школске године, у сталној смо вези и комуникацији са просветним саветницама Јадранком Којић и Агнеш Халаши. Надлежна Школска управа такође прати рад наше школе. На активима директора средњих школа у више наврата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долазила начелница Милана Минарски са којом имамо одличну сарадњу. Актуелна тема је била план уписа за 2022/2023. школску годину.</w:t>
      </w:r>
    </w:p>
    <w:p w:rsidR="00B13139" w:rsidRPr="00473865" w:rsidRDefault="00B13139" w:rsidP="0047386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238" w:rsidRDefault="000671FB" w:rsidP="007B40B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62C84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B13139" w:rsidRPr="00F62C8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B05238" w:rsidRPr="00F62C84">
        <w:rPr>
          <w:rFonts w:ascii="Times New Roman" w:hAnsi="Times New Roman" w:cs="Times New Roman"/>
          <w:b/>
          <w:sz w:val="28"/>
          <w:szCs w:val="28"/>
          <w:lang w:val="sr-Cyrl-RS"/>
        </w:rPr>
        <w:t>БЛАГОВРЕМЕНОСТ И ТАЧНОСТ УНОСА И ОДРЖАВАЊА АЖУРНОСТИ БАЗЕ ПОДАТАКА О УСТАНОВИ У ОКВИР У ЈЕДИНСТВЕНОГ ИНФОРМАЦИОНОГ СИСТЕМА ПРОСВЕТЕ</w:t>
      </w:r>
    </w:p>
    <w:p w:rsidR="00F62C84" w:rsidRPr="00F62C84" w:rsidRDefault="00F62C84" w:rsidP="00F62C8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5238" w:rsidRPr="00473865" w:rsidRDefault="00B05238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За унос и ажурност података о установи, запосленима и ученицима у информационом систему </w:t>
      </w:r>
      <w:r w:rsidR="00F62C84">
        <w:rPr>
          <w:rFonts w:ascii="Times New Roman" w:hAnsi="Times New Roman" w:cs="Times New Roman"/>
          <w:sz w:val="24"/>
          <w:szCs w:val="24"/>
          <w:lang w:val="sr-Cyrl-RS"/>
        </w:rPr>
        <w:t>ЈИСП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сви подаци су на време </w:t>
      </w:r>
      <w:r w:rsidR="00C27C99" w:rsidRPr="00473865">
        <w:rPr>
          <w:rFonts w:ascii="Times New Roman" w:hAnsi="Times New Roman" w:cs="Times New Roman"/>
          <w:sz w:val="24"/>
          <w:szCs w:val="24"/>
          <w:lang w:val="sr-Cyrl-RS"/>
        </w:rPr>
        <w:t>унешени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 ажурирају се стално сходно променама које се дешавају.</w:t>
      </w:r>
      <w:r w:rsidR="009D19BB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 везане за </w:t>
      </w:r>
      <w:r w:rsidR="00F6569A">
        <w:rPr>
          <w:rFonts w:ascii="Times New Roman" w:hAnsi="Times New Roman" w:cs="Times New Roman"/>
          <w:sz w:val="24"/>
          <w:szCs w:val="24"/>
          <w:lang w:val="sr-Cyrl-RS"/>
        </w:rPr>
        <w:t>ЈИСП</w:t>
      </w:r>
      <w:r w:rsidR="009D19BB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помоћник директора</w:t>
      </w:r>
      <w:r w:rsidR="008E737C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Нина Милосављевић</w:t>
      </w:r>
      <w:r w:rsidR="009D19BB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569A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уносе и ажуруирају и шеф рачуноводства Милица Малић и секретар школе Маријана Крнић.</w:t>
      </w:r>
    </w:p>
    <w:p w:rsidR="00B05238" w:rsidRPr="00473865" w:rsidRDefault="00B05238" w:rsidP="00473865">
      <w:pPr>
        <w:tabs>
          <w:tab w:val="left" w:pos="48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ab/>
        <w:t>Постоје интерне базе података у школи које се ажурирају редовно или по потреби и служе искључиво за интерну употребу директору, стручним сарадницима и одељењским старешинама. Ове базе нису доступне јавности.</w:t>
      </w:r>
    </w:p>
    <w:p w:rsidR="00B13139" w:rsidRPr="00473865" w:rsidRDefault="00F6569A" w:rsidP="00473865">
      <w:pPr>
        <w:tabs>
          <w:tab w:val="left" w:pos="480"/>
        </w:tabs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Е</w:t>
      </w:r>
      <w:r w:rsidR="00DA6308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лектронски дневник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уведен школске 2020/2021. године и координатор је професорица Нина Милосављевић.</w:t>
      </w:r>
    </w:p>
    <w:p w:rsidR="00B05238" w:rsidRPr="00F6569A" w:rsidRDefault="000671FB" w:rsidP="007B40B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B13139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B05238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БЛАГОВРЕМЕНОСТ ОБЈАВЉИВАЊА И ОБАВЕШТАВАЊА ЗАПОСЛЕНИХ, УЧЕНИКА И РОДИТЕЉА ОДНОСНО СТАРАТЕЉА, </w:t>
      </w:r>
      <w:r w:rsidR="00B13139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05238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>СТРУЧНИХ ОРГАНА И ОРГАНА УПРАВЉАЊА О СВИМ ПИТАЊИМА ОД ИНТЕРЕСА ЗА РАД УСТАНОВЕ И ОВИХ ОРГАНА</w:t>
      </w:r>
    </w:p>
    <w:p w:rsidR="00B13139" w:rsidRPr="00473865" w:rsidRDefault="00B13139" w:rsidP="0047386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5238" w:rsidRPr="00473865" w:rsidRDefault="00B05238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Редовно и благовремено објављивање и обавештавање је неопходно за несметан и ефикасан рад установе.  </w:t>
      </w:r>
    </w:p>
    <w:p w:rsidR="00B05238" w:rsidRPr="00473865" w:rsidRDefault="00B05238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ab/>
        <w:t>Обавља се: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седницама Школског одбора 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седницама Наставничког већа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седницама Педагошког колегијума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седницама Стручних већа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састанцима тимова који су формирани за различите потребе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путем огласне табле у зборници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путем сајта школе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путем фејсбук странице школе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читањем обавештења по одељењима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родитељским састанцима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састанцима Савета родитеља</w:t>
      </w:r>
    </w:p>
    <w:p w:rsidR="00B05238" w:rsidRPr="00473865" w:rsidRDefault="00B05238" w:rsidP="00473865">
      <w:pPr>
        <w:numPr>
          <w:ilvl w:val="0"/>
          <w:numId w:val="6"/>
        </w:numPr>
        <w:tabs>
          <w:tab w:val="clear" w:pos="2520"/>
          <w:tab w:val="num" w:pos="709"/>
        </w:tabs>
        <w:spacing w:after="0" w:line="360" w:lineRule="auto"/>
        <w:ind w:hanging="20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путем поштанских услуга</w:t>
      </w:r>
    </w:p>
    <w:p w:rsidR="00B05238" w:rsidRPr="00473865" w:rsidRDefault="00B05238" w:rsidP="00473865">
      <w:pPr>
        <w:pStyle w:val="BodyTextInden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Свим запосленима уручени  су: уговори о раду,  решења о зарадама, решења о коришћењу годишњег одмора и сва остала документа која им по Закону припадају.</w:t>
      </w:r>
    </w:p>
    <w:p w:rsidR="00C27C99" w:rsidRPr="00473865" w:rsidRDefault="00C27C99" w:rsidP="00473865">
      <w:pPr>
        <w:pStyle w:val="BodyTextInden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238" w:rsidRDefault="000671FB" w:rsidP="00F6569A">
      <w:pPr>
        <w:tabs>
          <w:tab w:val="left" w:pos="426"/>
        </w:tabs>
        <w:spacing w:before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="00B13139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B05238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>САЗИВАЊЕ И РУКОВОЂЕЊЕ СЕДНИЦАМА НАСТАВНИЧКОГ ВЕЋА И  ПЕДАГОШКОГ КОЛЕГИЈУМА</w:t>
      </w:r>
    </w:p>
    <w:p w:rsidR="00F6569A" w:rsidRPr="00F6569A" w:rsidRDefault="00F6569A" w:rsidP="00F6569A">
      <w:pPr>
        <w:tabs>
          <w:tab w:val="left" w:pos="426"/>
        </w:tabs>
        <w:spacing w:before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5238" w:rsidRPr="00473865" w:rsidRDefault="00B05238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Припреман је и руковођен рад седница Наставничког већа на којима су разматрана и решавана следећа питања :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Општи ус</w:t>
      </w:r>
      <w:r w:rsidR="00D23DAB" w:rsidRPr="0047386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6569A">
        <w:rPr>
          <w:rFonts w:ascii="Times New Roman" w:hAnsi="Times New Roman" w:cs="Times New Roman"/>
          <w:sz w:val="24"/>
          <w:szCs w:val="24"/>
          <w:lang w:val="sr-Cyrl-RS"/>
        </w:rPr>
        <w:t>ех ученика на крају школске 2021/2022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. године (табеларни преглед, анализа, закључци и предлози за будући рад)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Усвајање плана рада oдељењских већа и стручних већа за наредну школску годину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Непосредна организација и извршене припреме за почетак нове школске године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Утврђивање и усвајање распореда часов</w:t>
      </w:r>
      <w:r w:rsidR="002614CC" w:rsidRPr="004738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569A">
        <w:rPr>
          <w:rFonts w:ascii="Times New Roman" w:hAnsi="Times New Roman" w:cs="Times New Roman"/>
          <w:sz w:val="24"/>
          <w:szCs w:val="24"/>
          <w:lang w:val="sr-Cyrl-RS"/>
        </w:rPr>
        <w:t xml:space="preserve"> редовне наставе за школску 2021/2022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Припремање годишњих Извештаја о раду школе и </w:t>
      </w:r>
      <w:r w:rsidR="00F6569A">
        <w:rPr>
          <w:rFonts w:ascii="Times New Roman" w:hAnsi="Times New Roman" w:cs="Times New Roman"/>
          <w:sz w:val="24"/>
          <w:szCs w:val="24"/>
          <w:lang w:val="sr-Cyrl-RS"/>
        </w:rPr>
        <w:t>дирекора школе за школску 2020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F6569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Планирање и реализација екскурзија и наставе у природи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Анализа садржаја наставних програма појединих предмета - уџбеници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Анализа успеха и васпитно-дисциплинске мере ученика на крају класификационих периода - предлози мера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Анализа реализације програмских садржаја-редовна настава, други облици рада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Тема из стручног усавршавања наставника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Реализација програмских задатака из садржаја Програма рада школе - редовна   настава, часови допунске наставе, додатног рада, рад секција, часови одељењског   старешине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Анализа рада стручних већа: иновације у настави, угледна, огледна предавања, проблеми у раду</w:t>
      </w:r>
    </w:p>
    <w:p w:rsidR="00B05238" w:rsidRPr="00473865" w:rsidRDefault="00B05238" w:rsidP="004738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Организација и припрем</w:t>
      </w:r>
      <w:r w:rsidR="009D19BB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е за извођење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и екскурзија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Такмичења ученика - школска, општинска, градска, републичка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Припрема за израду концепта предлога Годишњег плана рада школе за следећу школску годину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Текућа питања везана за наставу и ваннаставне активности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Похвале и награде, избор ученика генерације. 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Анализа остварених резултата рада из Школског програма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Предлог Плана рада школе за следећу годину (подела предмета на наставнике, разредно старешинство, друга задужења)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Организација припремне наставе и испита, формирање комисија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Остала актуелна питања из наставе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Праћење остваривања развојног плана 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Самовредновање рада школе и разматрање извештаја</w:t>
      </w:r>
    </w:p>
    <w:p w:rsidR="00B05238" w:rsidRPr="00473865" w:rsidRDefault="00B05238" w:rsidP="004738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Усвајање документа о вредновању сталног стручног усавршавања наставника и стручних сарадника у установи</w:t>
      </w:r>
    </w:p>
    <w:p w:rsidR="00B05238" w:rsidRPr="00473865" w:rsidRDefault="00B05238" w:rsidP="004738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Извештај о припремној настави и резултати поправних испита</w:t>
      </w:r>
    </w:p>
    <w:p w:rsidR="004879DB" w:rsidRDefault="004879DB" w:rsidP="004738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Координисање и праћење рада наставника у електронском дневнику</w:t>
      </w:r>
    </w:p>
    <w:p w:rsidR="00F6569A" w:rsidRDefault="00F6569A" w:rsidP="004738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Праћење рада тима за спровођење Плана интегритета</w:t>
      </w:r>
    </w:p>
    <w:p w:rsidR="00F6569A" w:rsidRPr="00473865" w:rsidRDefault="00F6569A" w:rsidP="00F6569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238" w:rsidRPr="00473865" w:rsidRDefault="00B05238" w:rsidP="0047386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Учествовала сам на реализацији утврђеног плана рада Педагошког колегијума. Исти  је у потпуности реализовао свој годишњи план и програм рада, а на седницама  су разматране све теме од важности за живот и рад школе, посебно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везано за унапређење наставе, квалитет и реализацију наставних планова и програма, израду и реализацију школских програма, постигнућа и успех ученика,  итд.  </w:t>
      </w:r>
    </w:p>
    <w:p w:rsidR="00011627" w:rsidRDefault="00011627" w:rsidP="00F6569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1627" w:rsidRDefault="00011627" w:rsidP="00F6569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20BA" w:rsidRDefault="000671FB" w:rsidP="00F6569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B13139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 </w:t>
      </w:r>
      <w:r w:rsidR="007720BA" w:rsidRPr="00F6569A">
        <w:rPr>
          <w:rFonts w:ascii="Times New Roman" w:hAnsi="Times New Roman" w:cs="Times New Roman"/>
          <w:b/>
          <w:sz w:val="28"/>
          <w:szCs w:val="28"/>
          <w:lang w:val="sr-Cyrl-RS"/>
        </w:rPr>
        <w:t>САРАДЊА С РОДИТЕЉИМА</w:t>
      </w:r>
    </w:p>
    <w:p w:rsidR="00F6569A" w:rsidRPr="00F6569A" w:rsidRDefault="00F6569A" w:rsidP="00F6569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20BA" w:rsidRPr="00473865" w:rsidRDefault="007720BA" w:rsidP="00473865">
      <w:pPr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Сарадња са родитељима и старатељима ученика обављана је свакодневно,  кроз директне контакте и посредно, преко разредних старешина , предметних наставника и стручних сарадника. Решавање проблема и жалби, саветодавни рад,  када је  потребан, допринело је разумевању и поверењу који су неопходни за квалитетан рад и добру атмосферу у школи. </w:t>
      </w:r>
    </w:p>
    <w:p w:rsidR="007720BA" w:rsidRPr="00473865" w:rsidRDefault="007720BA" w:rsidP="00473865">
      <w:pPr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Са задовољством наглашавам веома добру сарадњу са Саветом родитеља .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ученика, родитеља и наставника.</w:t>
      </w:r>
    </w:p>
    <w:p w:rsidR="007720BA" w:rsidRPr="00473865" w:rsidRDefault="007720BA" w:rsidP="00473865">
      <w:pPr>
        <w:tabs>
          <w:tab w:val="left" w:pos="9482"/>
        </w:tabs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Посебно је успостављена сарадња са родитељима ученика којима је била потребна додатна подршка у раду, а када је то било потребно, укључиване  су  и надлежне службе.</w:t>
      </w:r>
    </w:p>
    <w:p w:rsidR="007720BA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Рађено је  на повећавању учествовања родитеља у свим сегментима рада школе .  Родитељи су укључени у самовредновање рада школе, школско развојно планирање, тим за заштиту ученика од насиља, уређење школског простора.</w:t>
      </w:r>
    </w:p>
    <w:p w:rsidR="007720BA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Организовано је неколико  заједничких састанака за родитеље ученика завршног разреда ради упознавања са  свим детаљима око спровођења испита, пријемних испита и уписа у средње школе, као и договора око организације концерта завршних разреда основне музичке школе.</w:t>
      </w:r>
    </w:p>
    <w:p w:rsidR="007720BA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 Обезбеђено је редовно одржавање  састанака Савета родитеља у складу са Годишњим плном рада школе.</w:t>
      </w:r>
    </w:p>
    <w:p w:rsidR="007720BA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Родитељи су анимирани да се укључе у побољшање материјално-техничких услова рада у школи.</w:t>
      </w:r>
    </w:p>
    <w:p w:rsidR="00B13139" w:rsidRPr="00473865" w:rsidRDefault="00B13139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20BA" w:rsidRPr="00F451C3" w:rsidRDefault="000671FB" w:rsidP="00F451C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B13139"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7720BA"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САРАДЊА СА УЧЕНИЦИМА</w:t>
      </w:r>
    </w:p>
    <w:p w:rsidR="00B13139" w:rsidRPr="00473865" w:rsidRDefault="00B13139" w:rsidP="0047386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20BA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Редовно су праћене све активности везане за реализацију плана и програма у првом разреду, набавку уџбеника и вођењу дневника, описног оцењивања, адаптације ученика на први разред и прихватања новог облика рада. </w:t>
      </w:r>
    </w:p>
    <w:p w:rsidR="007720BA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Радило се и на плану пружања помоћи у вези такмичења ученика, праћења такмичења и обезбеђивања услова за одлазак наставника и ученика на градска и републичка такмичења.</w:t>
      </w:r>
    </w:p>
    <w:p w:rsidR="00B05238" w:rsidRPr="00473865" w:rsidRDefault="007720BA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Ученицима је увек омогућено да са директором школе разговарају о својим проблемима, ако за то имају потребе</w:t>
      </w:r>
      <w:r w:rsidR="008E737C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уз сагласност и присуство предметног наставника или разредног старешине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9DB" w:rsidRPr="00473865" w:rsidRDefault="004879DB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Одржан је састанак са члановима ђачког парламента на коме су ученици изнели своје захтеве, жеље, примедбе, иновативне идеје везане за побољшање услова рада школе.</w:t>
      </w:r>
    </w:p>
    <w:p w:rsidR="00C27C99" w:rsidRPr="00473865" w:rsidRDefault="00C27C99" w:rsidP="0047386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4C41DC" w:rsidRPr="00F451C3" w:rsidRDefault="00B13139" w:rsidP="00F451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0671FB"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4C41DC"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КОРИШЋЕЊЕ СРЕДСТАВА УТВРЂЕНИХ ФИНАНСИЈСКИМ ПЛАНОM</w:t>
      </w:r>
    </w:p>
    <w:p w:rsidR="00B13139" w:rsidRPr="00473865" w:rsidRDefault="00B13139" w:rsidP="0047386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7FE2" w:rsidRPr="00473865" w:rsidRDefault="004C41DC" w:rsidP="00473865">
      <w:pPr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Све одлуке о обезбеђивању додатних средстава издавањем простора </w:t>
      </w:r>
      <w:r w:rsidR="00226B76" w:rsidRPr="00473865">
        <w:rPr>
          <w:rFonts w:ascii="Times New Roman" w:hAnsi="Times New Roman" w:cs="Times New Roman"/>
          <w:sz w:val="24"/>
          <w:szCs w:val="24"/>
          <w:lang w:val="sr-Cyrl-RS"/>
        </w:rPr>
        <w:t>доносио је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Школски одбор. Издавање фискултурне сале не омета квалитетан наставни процес , што је приоритет којим се руководим. Средства која се овако добијају наменски се користе за побољшање услова и квалитета рада у школи, у складу са Законом и утврђеним финансијским планом. Средства која ће се прибавити овом приликом користићемо за набавку наставних средстава.</w:t>
      </w:r>
    </w:p>
    <w:p w:rsidR="004C41DC" w:rsidRPr="00473865" w:rsidRDefault="004C41DC" w:rsidP="00473865">
      <w:pPr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Планирана су  и остварена значајна улагања. У циљу побољшања хигијенских и естетских ус</w:t>
      </w:r>
      <w:r w:rsidR="002A604D" w:rsidRPr="00473865">
        <w:rPr>
          <w:rFonts w:ascii="Times New Roman" w:hAnsi="Times New Roman" w:cs="Times New Roman"/>
          <w:sz w:val="24"/>
          <w:szCs w:val="24"/>
          <w:lang w:val="sr-Cyrl-RS"/>
        </w:rPr>
        <w:t>ловаза за боравак и рад ученика.</w:t>
      </w:r>
    </w:p>
    <w:p w:rsidR="004C41DC" w:rsidRPr="00473865" w:rsidRDefault="004C41DC" w:rsidP="00473865">
      <w:pPr>
        <w:pStyle w:val="ListParagraph"/>
        <w:spacing w:line="360" w:lineRule="auto"/>
        <w:ind w:left="284" w:right="-16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Сви изведени радови довели су до тога да ће услови материјално технички услови у наредној школско</w:t>
      </w:r>
      <w:r w:rsidR="00226B76" w:rsidRPr="00473865">
        <w:rPr>
          <w:rFonts w:ascii="Times New Roman" w:hAnsi="Times New Roman" w:cs="Times New Roman"/>
          <w:sz w:val="24"/>
          <w:szCs w:val="24"/>
          <w:lang w:val="sr-Cyrl-RS"/>
        </w:rPr>
        <w:t>ј години бити неупоредиво бољи.</w:t>
      </w:r>
    </w:p>
    <w:p w:rsidR="004C41DC" w:rsidRPr="00473865" w:rsidRDefault="004C41DC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Једна од  редовних активности је била и брига око набављања материјала за администрацију, хемијских средстава и прибора за одржавање хигијене,  Обезбеђено је редовно текуће и инвестиционо одржавање неопходно за несметано одвијање живота и рада у школи.  </w:t>
      </w:r>
    </w:p>
    <w:p w:rsidR="004C41DC" w:rsidRPr="00473865" w:rsidRDefault="004C41DC" w:rsidP="00473865">
      <w:pPr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Обезбеђивано је потпуно спровођење процедуре око избора понуда и организације екскурзија, излета.  Ученици и наставници су редовно  испраћани  приликом</w:t>
      </w:r>
      <w:r w:rsidR="0066207A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одласка на 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екскурзије, водећи рачуна да  претходно, пре поласка, саобраћајна полиција прегледа исправност аутобуса. Организовано је више посета позоришним и биоскопским представама, , посете музејима, изложбама и другим манифестацијама.</w:t>
      </w:r>
    </w:p>
    <w:p w:rsidR="004C41DC" w:rsidRPr="00473865" w:rsidRDefault="00424595" w:rsidP="00473865">
      <w:pPr>
        <w:spacing w:line="36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C41DC" w:rsidRPr="00473865">
        <w:rPr>
          <w:rFonts w:ascii="Times New Roman" w:hAnsi="Times New Roman" w:cs="Times New Roman"/>
          <w:sz w:val="24"/>
          <w:szCs w:val="24"/>
          <w:lang w:val="sr-Cyrl-RS"/>
        </w:rPr>
        <w:t>Сва финансијска средства, редовна и ванредна, користе се наменски, по утврђеном финансијском плану. Намена је побољшање услова рада, а самим тим и побољшање позитивне атмосфере у школи, и запослених и ученика.</w:t>
      </w:r>
      <w:r w:rsidR="004C41DC" w:rsidRPr="0047386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C41DC" w:rsidRPr="00473865" w:rsidRDefault="004C41DC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Сарадња са рачуноводством се састојала у  свакодневном увиду у стање на рачунима и наменском распоређивању ср</w:t>
      </w:r>
      <w:r w:rsidR="00226B76" w:rsidRPr="00473865">
        <w:rPr>
          <w:rFonts w:ascii="Times New Roman" w:hAnsi="Times New Roman" w:cs="Times New Roman"/>
          <w:sz w:val="24"/>
          <w:szCs w:val="24"/>
          <w:lang w:val="sr-Cyrl-RS"/>
        </w:rPr>
        <w:t>едстава којима школа располаже.</w:t>
      </w:r>
    </w:p>
    <w:p w:rsidR="00847ABF" w:rsidRPr="00473865" w:rsidRDefault="00424595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E1D26" w:rsidRPr="00473865">
        <w:rPr>
          <w:rFonts w:ascii="Times New Roman" w:hAnsi="Times New Roman" w:cs="Times New Roman"/>
          <w:sz w:val="24"/>
          <w:szCs w:val="24"/>
          <w:lang w:val="sr-Cyrl-RS"/>
        </w:rPr>
        <w:t>Услед ванредног стања и наставе на даљину, те потребе да се обезбедимо са рачунарском опремом, добили смо средства путем пројеката и донација и обезбедили 8 лаптопова за потребе наставе.</w:t>
      </w:r>
    </w:p>
    <w:p w:rsidR="0037153D" w:rsidRDefault="007665B9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Обезбедили</w:t>
      </w:r>
      <w:r w:rsidR="0037153D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смо нове инструменте: </w:t>
      </w:r>
      <w:r w:rsidR="00011627" w:rsidRPr="007665B9">
        <w:rPr>
          <w:rFonts w:ascii="Times New Roman" w:hAnsi="Times New Roman" w:cs="Times New Roman"/>
          <w:sz w:val="24"/>
          <w:szCs w:val="24"/>
          <w:lang w:val="sr-Cyrl-RS"/>
        </w:rPr>
        <w:t>1 контрабас (половински), 2 кларинета, 1 електрични клавир, 1 тамбура и 1 пластична хорна.</w:t>
      </w:r>
      <w:r w:rsidR="009F4F8A">
        <w:rPr>
          <w:rFonts w:ascii="Times New Roman" w:hAnsi="Times New Roman" w:cs="Times New Roman"/>
          <w:sz w:val="24"/>
          <w:szCs w:val="24"/>
          <w:lang w:val="sr-Cyrl-RS"/>
        </w:rPr>
        <w:t xml:space="preserve"> Купљено је 30 нотних сталака</w:t>
      </w:r>
    </w:p>
    <w:p w:rsidR="00153B7A" w:rsidRDefault="00153B7A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Обезбедили смо нови штампач за малу зборницу и куповали смо рачунарске компоненте за информатички кабинет и канцеларије.</w:t>
      </w:r>
    </w:p>
    <w:p w:rsidR="00153B7A" w:rsidRDefault="00153B7A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Уградили смо и обновили паник расвету у делу приземљу и првом спрату школе</w:t>
      </w:r>
    </w:p>
    <w:p w:rsidR="009F4F8A" w:rsidRDefault="009F4F8A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Поправљане су електричне инсталације </w:t>
      </w:r>
    </w:p>
    <w:p w:rsidR="00153B7A" w:rsidRDefault="00153B7A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Докупили смо још 50 столица за концертну салу</w:t>
      </w:r>
    </w:p>
    <w:p w:rsidR="007665B9" w:rsidRDefault="007665B9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Извршили смо поправку и штимовање клавира у фебруару, септембру и по потреби</w:t>
      </w:r>
      <w:r w:rsidR="00153B7A">
        <w:rPr>
          <w:rFonts w:ascii="Times New Roman" w:hAnsi="Times New Roman" w:cs="Times New Roman"/>
          <w:sz w:val="24"/>
          <w:szCs w:val="24"/>
          <w:lang w:val="sr-Cyrl-RS"/>
        </w:rPr>
        <w:t>. Такође смо обезбедили поправку гудачких инстру</w:t>
      </w:r>
      <w:r w:rsidR="00BA30F9">
        <w:rPr>
          <w:rFonts w:ascii="Times New Roman" w:hAnsi="Times New Roman" w:cs="Times New Roman"/>
          <w:sz w:val="24"/>
          <w:szCs w:val="24"/>
          <w:lang w:val="sr-Cyrl-RS"/>
        </w:rPr>
        <w:t>мената, хармоника, аудио опреме</w:t>
      </w:r>
      <w:r w:rsidR="00153B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30F9" w:rsidRDefault="00BA30F9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Променили смо олук код учионице број 6 због проблема са вкагом</w:t>
      </w:r>
    </w:p>
    <w:p w:rsidR="00F341F9" w:rsidRPr="007665B9" w:rsidRDefault="00F341F9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Замењени су стари и дотрајали</w:t>
      </w:r>
      <w:r w:rsidR="009F4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вентили на радијаторима</w:t>
      </w:r>
      <w:r w:rsidR="009F4F8A">
        <w:rPr>
          <w:rFonts w:ascii="Times New Roman" w:hAnsi="Times New Roman" w:cs="Times New Roman"/>
          <w:sz w:val="24"/>
          <w:szCs w:val="24"/>
          <w:lang w:val="sr-Cyrl-RS"/>
        </w:rPr>
        <w:t xml:space="preserve"> а уједно су и поправљени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већем делу школе.</w:t>
      </w:r>
    </w:p>
    <w:p w:rsidR="0037153D" w:rsidRPr="007665B9" w:rsidRDefault="0037153D" w:rsidP="007665B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B9">
        <w:rPr>
          <w:rFonts w:ascii="Times New Roman" w:hAnsi="Times New Roman" w:cs="Times New Roman"/>
          <w:sz w:val="24"/>
          <w:szCs w:val="24"/>
          <w:lang w:val="sr-Cyrl-RS"/>
        </w:rPr>
        <w:t>За библиотеку</w:t>
      </w:r>
      <w:r w:rsidR="0020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9B4" w:rsidRPr="007665B9">
        <w:rPr>
          <w:rFonts w:ascii="Times New Roman" w:hAnsi="Times New Roman" w:cs="Times New Roman"/>
          <w:sz w:val="24"/>
          <w:szCs w:val="24"/>
          <w:lang w:val="sr-Cyrl-RS"/>
        </w:rPr>
        <w:t>смо купили</w:t>
      </w:r>
      <w:r w:rsidRPr="007665B9">
        <w:rPr>
          <w:rFonts w:ascii="Times New Roman" w:hAnsi="Times New Roman" w:cs="Times New Roman"/>
          <w:sz w:val="24"/>
          <w:szCs w:val="24"/>
          <w:lang w:val="sr-Cyrl-RS"/>
        </w:rPr>
        <w:t>: уџбеници за солфеђо за све разреде омш и за први разред омш уџбеник по новом плану и програму, радне свеске за припремне разреде</w:t>
      </w:r>
      <w:r w:rsidR="008539B4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„Мали музичар“</w:t>
      </w:r>
      <w:r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нотне свеске прилагођене за најмлађи узраст.</w:t>
      </w:r>
      <w:r w:rsidR="00133F02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Купљене су и ноте за флауту.</w:t>
      </w:r>
      <w:r w:rsidR="008539B4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За клавирски одсек </w:t>
      </w:r>
      <w:r w:rsidR="00D27375" w:rsidRPr="007665B9">
        <w:rPr>
          <w:rFonts w:ascii="Times New Roman" w:hAnsi="Times New Roman" w:cs="Times New Roman"/>
          <w:sz w:val="24"/>
          <w:szCs w:val="24"/>
          <w:lang w:val="sr-Cyrl-RS"/>
        </w:rPr>
        <w:t>набавили смо</w:t>
      </w:r>
      <w:r w:rsidR="008539B4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клавир</w:t>
      </w:r>
      <w:r w:rsidR="00D27375" w:rsidRPr="007665B9">
        <w:rPr>
          <w:rFonts w:ascii="Times New Roman" w:hAnsi="Times New Roman" w:cs="Times New Roman"/>
          <w:sz w:val="24"/>
          <w:szCs w:val="24"/>
          <w:lang w:val="sr-Cyrl-RS"/>
        </w:rPr>
        <w:t>ске вежбанке за све разреде омш као и</w:t>
      </w:r>
      <w:r w:rsidR="008539B4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375" w:rsidRPr="007665B9">
        <w:rPr>
          <w:rFonts w:ascii="Times New Roman" w:hAnsi="Times New Roman" w:cs="Times New Roman"/>
          <w:sz w:val="24"/>
          <w:szCs w:val="24"/>
          <w:lang w:val="sr-Cyrl-RS"/>
        </w:rPr>
        <w:t xml:space="preserve">нотне збирке </w:t>
      </w:r>
      <w:r w:rsidR="008539B4" w:rsidRPr="007665B9">
        <w:rPr>
          <w:rFonts w:ascii="Times New Roman" w:hAnsi="Times New Roman" w:cs="Times New Roman"/>
          <w:sz w:val="24"/>
          <w:szCs w:val="24"/>
          <w:lang w:val="sr-Cyrl-RS"/>
        </w:rPr>
        <w:t>Школе за виолину</w:t>
      </w:r>
      <w:r w:rsidR="00D27375" w:rsidRPr="007665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51C3" w:rsidRPr="00356B25" w:rsidRDefault="008E737C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На основу потреба сваког одсека, купљени су делови за инструм</w:t>
      </w:r>
      <w:r w:rsidR="00DE1D26" w:rsidRPr="00473865">
        <w:rPr>
          <w:rFonts w:ascii="Times New Roman" w:hAnsi="Times New Roman" w:cs="Times New Roman"/>
          <w:sz w:val="24"/>
          <w:szCs w:val="24"/>
          <w:lang w:val="sr-Cyrl-RS"/>
        </w:rPr>
        <w:t>енте: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53D">
        <w:rPr>
          <w:rFonts w:ascii="Times New Roman" w:hAnsi="Times New Roman" w:cs="Times New Roman"/>
          <w:sz w:val="24"/>
          <w:szCs w:val="24"/>
          <w:lang w:val="sr-Cyrl-RS"/>
        </w:rPr>
        <w:t>жице за гудачке инструменте као и за гитаре, гудала за виолину, виолончело, потрошни материјал и</w:t>
      </w:r>
      <w:r w:rsidR="00356B25">
        <w:rPr>
          <w:rFonts w:ascii="Times New Roman" w:hAnsi="Times New Roman" w:cs="Times New Roman"/>
          <w:sz w:val="24"/>
          <w:szCs w:val="24"/>
          <w:lang w:val="sr-Cyrl-RS"/>
        </w:rPr>
        <w:t xml:space="preserve"> делови за кларинет и саксофон</w:t>
      </w:r>
      <w:r w:rsidR="00356B2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56B25">
        <w:rPr>
          <w:rFonts w:ascii="Times New Roman" w:hAnsi="Times New Roman" w:cs="Times New Roman"/>
          <w:sz w:val="24"/>
          <w:szCs w:val="24"/>
          <w:lang w:val="sr-Cyrl-RS"/>
        </w:rPr>
        <w:t>Нотни сталци</w:t>
      </w:r>
    </w:p>
    <w:p w:rsidR="00847ABF" w:rsidRPr="00473865" w:rsidRDefault="00F451C3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7ABF" w:rsidRPr="00473865">
        <w:rPr>
          <w:rFonts w:ascii="Times New Roman" w:hAnsi="Times New Roman" w:cs="Times New Roman"/>
          <w:sz w:val="24"/>
          <w:szCs w:val="24"/>
          <w:lang w:val="sr-Cyrl-RS"/>
        </w:rPr>
        <w:t>У току је израда монографије школе. Колега Горан Еветовић је издао „Бубњарски приручник“.</w:t>
      </w:r>
    </w:p>
    <w:p w:rsidR="00847ABF" w:rsidRDefault="00C61EAA" w:rsidP="0020225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Допуњен је библиотечки фонд са књигама</w:t>
      </w:r>
      <w:r w:rsidR="005C4FC3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и уџбеницима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737C"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30BE" w:rsidRPr="00473865">
        <w:rPr>
          <w:rFonts w:ascii="Times New Roman" w:hAnsi="Times New Roman" w:cs="Times New Roman"/>
          <w:sz w:val="24"/>
          <w:szCs w:val="24"/>
          <w:lang w:val="sr-Cyrl-RS"/>
        </w:rPr>
        <w:t>Помоћном о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>собљу смо обезбедили ХТЗ опрему</w:t>
      </w:r>
      <w:r w:rsidR="008541B4" w:rsidRPr="00473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6B25" w:rsidRDefault="00356B25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Текуће поправке и одржавање објекта: </w:t>
      </w:r>
    </w:p>
    <w:p w:rsidR="00356B25" w:rsidRDefault="00356B25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електричних инсталација и постављање паник расвете и сигнализације. Мењање олука испред учионице број 6 збок прокишњавања и влаге у зидовима. </w:t>
      </w:r>
    </w:p>
    <w:p w:rsidR="00356B25" w:rsidRPr="00473865" w:rsidRDefault="00356B25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Ормари за секретаријат</w:t>
      </w:r>
      <w:r w:rsidR="00CF6940">
        <w:rPr>
          <w:rFonts w:ascii="Times New Roman" w:hAnsi="Times New Roman" w:cs="Times New Roman"/>
          <w:sz w:val="24"/>
          <w:szCs w:val="24"/>
          <w:lang w:val="sr-Cyrl-RS"/>
        </w:rPr>
        <w:t xml:space="preserve"> и учионице 14 комада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Набавка рачунарских компоненти за информатички кабинет. Штампач у рачунувудству. Два усисивача за помоћно особље.</w:t>
      </w:r>
    </w:p>
    <w:p w:rsidR="00B13139" w:rsidRPr="00473865" w:rsidRDefault="00B13139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62D" w:rsidRPr="00473865" w:rsidRDefault="007D062D" w:rsidP="0047386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EF6E4C" w:rsidRPr="00F451C3" w:rsidRDefault="00B13139" w:rsidP="00F45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0671FB"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EF6E4C" w:rsidRPr="00F451C3">
        <w:rPr>
          <w:rFonts w:ascii="Times New Roman" w:hAnsi="Times New Roman" w:cs="Times New Roman"/>
          <w:b/>
          <w:sz w:val="28"/>
          <w:szCs w:val="28"/>
          <w:lang w:val="sr-Cyrl-RS"/>
        </w:rPr>
        <w:t>ПРОЈЕКТИ</w:t>
      </w:r>
    </w:p>
    <w:p w:rsidR="00B13139" w:rsidRPr="00473865" w:rsidRDefault="00B13139" w:rsidP="0047386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7AA9" w:rsidRPr="00473865" w:rsidRDefault="00DE1D26" w:rsidP="00356B25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године, наша школа је аплицирала на многе пројекте</w:t>
      </w:r>
      <w:r w:rsidR="005E7AA9" w:rsidRPr="004738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како за оне које </w:t>
      </w:r>
      <w:r w:rsidR="005E7AA9" w:rsidRPr="00473865">
        <w:rPr>
          <w:rFonts w:ascii="Times New Roman" w:hAnsi="Times New Roman" w:cs="Times New Roman"/>
          <w:sz w:val="24"/>
          <w:szCs w:val="24"/>
          <w:lang w:val="sr-Cyrl-RS"/>
        </w:rPr>
        <w:t>финансира град Суботица, тако и на пројекте који се тичу Покрајине и Републике, те пројекте из европских фондова. Средства су добијена и реализовани су следећи пројекти:</w:t>
      </w:r>
    </w:p>
    <w:p w:rsidR="00CF6940" w:rsidRDefault="005E7AA9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69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Студијско путовање – „Путевима Мокрањца“ намењено </w:t>
      </w:r>
      <w:r w:rsidR="00CF6940" w:rsidRPr="00CF6940">
        <w:rPr>
          <w:rFonts w:ascii="Times New Roman" w:hAnsi="Times New Roman" w:cs="Times New Roman"/>
          <w:sz w:val="24"/>
          <w:szCs w:val="24"/>
          <w:lang w:val="sr-Cyrl-RS"/>
        </w:rPr>
        <w:t>свим ученицима смш реализовано је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CF6940"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мају месецу у 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>складу са епидемиолошком ситуацијом. Срдства су добијена од стране Покрајинског секретаријата за образовање</w:t>
      </w:r>
      <w:r w:rsidR="00F14891" w:rsidRPr="00CF6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</w:t>
      </w:r>
      <w:r w:rsidR="00CF6940"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C4FC3"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 води</w:t>
      </w:r>
      <w:r w:rsidR="00CF6940" w:rsidRPr="00CF6940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F14891"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 Нина Милосављевић.</w:t>
      </w:r>
      <w:r w:rsidR="00F451C3"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7FE2" w:rsidRDefault="00C61EAA" w:rsidP="004738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израда монографије поводом 150 година постојања школе. </w:t>
      </w:r>
    </w:p>
    <w:p w:rsidR="00CF6940" w:rsidRDefault="00CF6940" w:rsidP="00CF69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6940">
        <w:rPr>
          <w:rFonts w:ascii="Times New Roman" w:hAnsi="Times New Roman" w:cs="Times New Roman"/>
          <w:sz w:val="24"/>
          <w:szCs w:val="24"/>
          <w:lang w:val="sr-Cyrl-RS"/>
        </w:rPr>
        <w:t>Финансирање трошкова обуке талентованих ученика средњих школа са територије АП Војводине и наставника у својству предавача  на Адревљу 2022.г.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>у овом про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јекту је учествовало  5 ученика, 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>три у периоду од 7-12.03.2022.  и два ученика од 28.03.-02.04.2022. Прва група ученика обрађивала је тему "Витез без мане и страха, некада и сад" а друга група "Од Питагоре до Архимеда-човек је мера свега". Циљ пројекта био је припремити што бољу презентацију која је приказана свим учесницима на крају петодневног боравка.</w:t>
      </w:r>
    </w:p>
    <w:p w:rsidR="00CF6940" w:rsidRDefault="00CF6940" w:rsidP="00CF69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6940">
        <w:rPr>
          <w:rFonts w:ascii="Times New Roman" w:hAnsi="Times New Roman" w:cs="Times New Roman"/>
          <w:sz w:val="24"/>
          <w:szCs w:val="24"/>
          <w:lang w:val="sr-Cyrl-RS"/>
        </w:rPr>
        <w:t>Финансирање и суфинансирање програма и пројекта у области основног и средњег образовања у АП Војводини у 2022.г.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>Пројекат је реализован у два дана, где је први дан одржана презентација студијског програма одсека Етномузикологије у Новом Саду и Београду  и мастерклас српског традиционалног певања. Други дан одржан је мастерклас мађарског традиционалног певања као и концерт у Великој већници Градске куће у Суботици где су учествовали бивши и садашњи ученици Музичке школе Суботица, као и гости музичке школе "Мокрањац" из Београда и Духај банда из Суботице.</w:t>
      </w:r>
    </w:p>
    <w:p w:rsidR="00CF6940" w:rsidRPr="00CF6940" w:rsidRDefault="00CF6940" w:rsidP="00CF69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6940">
        <w:rPr>
          <w:rFonts w:ascii="Times New Roman" w:hAnsi="Times New Roman" w:cs="Times New Roman"/>
          <w:sz w:val="24"/>
          <w:szCs w:val="24"/>
          <w:lang w:val="sr-Cyrl-RS"/>
        </w:rPr>
        <w:t>Образовни конкурс Националног савета мађарске националне мањине за 2022. годину за основношколске образовне установе од примарне важности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F6940">
        <w:rPr>
          <w:rFonts w:ascii="Times New Roman" w:hAnsi="Times New Roman" w:cs="Times New Roman"/>
          <w:sz w:val="24"/>
          <w:szCs w:val="24"/>
          <w:lang w:val="sr-Cyrl-RS"/>
        </w:rPr>
        <w:t xml:space="preserve">Циљ пројекта је био модернизација концертне сале. Средства су искоришћена за набавку једног лаптопа и сталка за пројектор.   </w:t>
      </w:r>
    </w:p>
    <w:p w:rsidR="00DE1D26" w:rsidRPr="00473865" w:rsidRDefault="00DE1D26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735" w:rsidRPr="00473865" w:rsidRDefault="00907735" w:rsidP="00473865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E4C" w:rsidRPr="00BC1CA8" w:rsidRDefault="00B13139" w:rsidP="00BC1CA8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C1CA8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0671FB" w:rsidRPr="00BC1CA8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BC1CA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EF6E4C" w:rsidRPr="00BC1CA8">
        <w:rPr>
          <w:rFonts w:ascii="Times New Roman" w:hAnsi="Times New Roman" w:cs="Times New Roman"/>
          <w:b/>
          <w:sz w:val="28"/>
          <w:szCs w:val="28"/>
          <w:lang w:val="sr-Cyrl-RS"/>
        </w:rPr>
        <w:t>. 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</w:p>
    <w:p w:rsidR="00EF6E4C" w:rsidRPr="00473865" w:rsidRDefault="00EF6E4C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E4C" w:rsidRPr="00473865" w:rsidRDefault="00EF6E4C" w:rsidP="00473865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У складу са чланом 62 ставом 3 под 17. одлучивано је  о правима запослених (обим задужења свих запослених у школској години, пријем нових радника, престанку радних односа, годишњим одморима, плаћеном и неплаћеном одуству, о исплатама зарада и отпремнинама и другим правима ) у складу са овим и посебним законима и колективним уговором у сарадњи са синдикатом.      </w:t>
      </w:r>
    </w:p>
    <w:p w:rsidR="00EF6E4C" w:rsidRPr="00473865" w:rsidRDefault="00EF6E4C" w:rsidP="00473865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На седницама стручних органа се одлучивало о похвалама  за ученике, а такође и о васпитним мерама за ученике који се не придржавају правила понашања у школи. У овом процесу је исказано посебно залагање да се обезбеде сви услови за остваривање права ученика: на квалитетан образовни и васпитни рад, уважавање личности, подршка за свестрани развој личности, афирмација талената, заштита од дискриминације , насиља , информисање о правима и обавезама ученика</w:t>
      </w:r>
      <w:r w:rsidRPr="0047386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учествовање у раду органа  школе (ученички парламент) и правично поступање школе према ученику.</w:t>
      </w:r>
    </w:p>
    <w:p w:rsidR="00EF6E4C" w:rsidRPr="00473865" w:rsidRDefault="00EF6E4C" w:rsidP="00473865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 xml:space="preserve">          Наведене послове обављала сам у доброј и успешној сарадњи са свим наставницима, стручним сарадницима и стручним органима, Школским одбором,  Саветом родитеља.</w:t>
      </w:r>
    </w:p>
    <w:p w:rsidR="00EF6E4C" w:rsidRPr="00473865" w:rsidRDefault="00EF6E4C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E4C" w:rsidRPr="00473865" w:rsidRDefault="00F811E2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Драгана Николић,</w:t>
      </w:r>
    </w:p>
    <w:p w:rsidR="006C30BE" w:rsidRPr="00473865" w:rsidRDefault="001403F0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Директор Музичке школе Суботица</w:t>
      </w:r>
    </w:p>
    <w:p w:rsidR="00F811E2" w:rsidRPr="00473865" w:rsidRDefault="00F811E2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1E2" w:rsidRPr="00473865" w:rsidRDefault="008F7CEE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Тања Кецман</w:t>
      </w:r>
      <w:r w:rsidR="00F811E2" w:rsidRPr="0047386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811E2" w:rsidRDefault="00F811E2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3865">
        <w:rPr>
          <w:rFonts w:ascii="Times New Roman" w:hAnsi="Times New Roman" w:cs="Times New Roman"/>
          <w:sz w:val="24"/>
          <w:szCs w:val="24"/>
          <w:lang w:val="sr-Cyrl-RS"/>
        </w:rPr>
        <w:t>Председник школског одбора музичке школе Суботица</w:t>
      </w:r>
    </w:p>
    <w:p w:rsidR="00A71EDB" w:rsidRDefault="00A71EDB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1EDB" w:rsidRDefault="00A71EDB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1EDB" w:rsidRDefault="00A71EDB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1EDB" w:rsidRDefault="00A71EDB" w:rsidP="00A71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71EDB">
        <w:rPr>
          <w:rFonts w:ascii="Arial" w:eastAsia="Times New Roman" w:hAnsi="Arial" w:cs="Arial"/>
          <w:noProof/>
          <w:szCs w:val="20"/>
          <w:lang w:val="sr-Latn-RS" w:eastAsia="sr-Latn-RS"/>
        </w:rPr>
        <w:lastRenderedPageBreak/>
        <w:drawing>
          <wp:inline distT="0" distB="0" distL="0" distR="0" wp14:anchorId="090D38FA" wp14:editId="5B4F8FDB">
            <wp:extent cx="5972810" cy="1173940"/>
            <wp:effectExtent l="0" t="0" r="0" b="7620"/>
            <wp:docPr id="2" name="Picture 4" descr="C:\Documents and Settings\user\Desktop\sif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sifr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DB" w:rsidRPr="00A71EDB" w:rsidRDefault="00A71EDB" w:rsidP="00A7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 бр.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593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A71EDB" w:rsidRPr="00A71EDB" w:rsidRDefault="00A71EDB" w:rsidP="00A7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Датум 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Latn-RS"/>
        </w:rPr>
        <w:t>09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На основу члана 119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1 тачка 2) Закона о основама система образовања и васпитања(„Службени гласник РС“ бр. 88/17</w:t>
      </w:r>
      <w:r w:rsidRPr="00A71EDB">
        <w:rPr>
          <w:rFonts w:ascii="Times New Roman" w:eastAsia="Times New Roman" w:hAnsi="Times New Roman" w:cs="Times New Roman"/>
          <w:sz w:val="20"/>
          <w:szCs w:val="20"/>
          <w:lang w:val="sr-Latn-CS"/>
        </w:rPr>
        <w:t>,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27/2018- др. за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кони, 10/2019 и 129/22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и члана 26.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3) Статута Музичке школе Суботица (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дел. бр. Статута 200/18 од 27.02.2018. године и 326/19 од 14.05.2019.)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Школски одбор Музичке школе Суботица, на седници одржаној 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Latn-RS"/>
        </w:rPr>
        <w:t>09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донео је </w:t>
      </w:r>
    </w:p>
    <w:p w:rsidR="00A71EDB" w:rsidRPr="00A71EDB" w:rsidRDefault="00A71EDB" w:rsidP="00A71E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b/>
          <w:sz w:val="24"/>
          <w:szCs w:val="24"/>
        </w:rPr>
        <w:t>О Д Л У К У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>I Усваја се у целини Извештај о р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аду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директора 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Музичке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школе за школску 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>II Извештај о р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аду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директора 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Музичке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школе за школску 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приложен је уз ову одлуку и чини њен саставни део.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>III Одлука Школског одбора је коначна</w:t>
      </w:r>
    </w:p>
    <w:p w:rsidR="00A71EDB" w:rsidRPr="00A71EDB" w:rsidRDefault="00A71EDB" w:rsidP="00A71E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b/>
          <w:sz w:val="24"/>
          <w:szCs w:val="24"/>
        </w:rPr>
        <w:t>Образложење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Чланом 119.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1 тачка 2) Закона о основама система образовања и васпитања прописано је да орган управљања установе доноси предшколски, школски, односно васпитни програм (у даљем тексту:програм образовања и васпитања), развојни план, годишњи план рада, усваја извештаје о њиховом остваривању, вредновању и самовредновању.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Чланом 26.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3)  Стаута Музичке школе Суботица прописано је да Школски одбор доноси школски, програм, развојни план, годишњи план рада школе, усваја извештаје о њиховом остваривању, као и Извештај о  вредновању и самовредновању.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На основу свега наведеног, Школски одбор Музичке школе одлучио је као у изреци одлуке под I.</w:t>
      </w:r>
      <w:proofErr w:type="gramEnd"/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Извештај о раду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директора  Музичке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школе за школску 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приложен је уз ову одлуку и чини њен саставни део, као што је Школски одбор одлучио у изреци одлуке под II.</w:t>
      </w:r>
    </w:p>
    <w:p w:rsidR="00A71EDB" w:rsidRPr="00A71EDB" w:rsidRDefault="00A71EDB" w:rsidP="00A71E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EDB">
        <w:rPr>
          <w:rFonts w:ascii="Times New Roman" w:eastAsia="Times New Roman" w:hAnsi="Times New Roman" w:cs="Times New Roman"/>
          <w:sz w:val="24"/>
          <w:szCs w:val="24"/>
        </w:rPr>
        <w:t>Пошто је право на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жалбу</w:t>
      </w:r>
      <w:r w:rsidRPr="00A71EDB">
        <w:rPr>
          <w:rFonts w:ascii="Times New Roman" w:eastAsia="Times New Roman" w:hAnsi="Times New Roman" w:cs="Times New Roman"/>
          <w:sz w:val="24"/>
          <w:szCs w:val="24"/>
        </w:rPr>
        <w:t>, у складу са чланом 1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>68.</w:t>
      </w:r>
      <w:proofErr w:type="gramEnd"/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Закона о основама система образовања и васпитања, предвиђено у односу на решења директора, а не и у односу на одлуке органа управљања, који је другостепени орган у остваривању права, обавеза и одговорности запослених, решење Школског одбора је коначно, како и стоји у његовој изреци под III.</w:t>
      </w:r>
    </w:p>
    <w:p w:rsidR="00A71EDB" w:rsidRPr="00A71EDB" w:rsidRDefault="00A71EDB" w:rsidP="00A7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DB" w:rsidRPr="00A71EDB" w:rsidRDefault="00A71EDB" w:rsidP="00A7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Председник Школског одбора</w:t>
      </w:r>
    </w:p>
    <w:p w:rsidR="00A71EDB" w:rsidRPr="00A71EDB" w:rsidRDefault="00A71EDB" w:rsidP="00A7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</w:t>
      </w:r>
    </w:p>
    <w:p w:rsidR="00A71EDB" w:rsidRPr="00A71EDB" w:rsidRDefault="00A71EDB" w:rsidP="00A71E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71E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71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Тања Кецман</w:t>
      </w:r>
    </w:p>
    <w:p w:rsidR="00E82624" w:rsidRPr="00473865" w:rsidRDefault="00E82624" w:rsidP="0047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1" w:name="_GoBack"/>
      <w:bookmarkEnd w:id="1"/>
    </w:p>
    <w:sectPr w:rsidR="00E82624" w:rsidRPr="00473865" w:rsidSect="00A71EDB">
      <w:footerReference w:type="default" r:id="rId13"/>
      <w:pgSz w:w="12240" w:h="15840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55" w:rsidRDefault="00663555" w:rsidP="00F25307">
      <w:pPr>
        <w:spacing w:after="0" w:line="240" w:lineRule="auto"/>
      </w:pPr>
      <w:r>
        <w:separator/>
      </w:r>
    </w:p>
  </w:endnote>
  <w:endnote w:type="continuationSeparator" w:id="0">
    <w:p w:rsidR="00663555" w:rsidRDefault="00663555" w:rsidP="00F2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32" w:rsidRDefault="00F20232">
    <w:pPr>
      <w:pStyle w:val="Footer"/>
      <w:tabs>
        <w:tab w:val="clear" w:pos="4703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71EDB">
      <w:rPr>
        <w:caps/>
        <w:noProof/>
        <w:color w:val="4472C4" w:themeColor="accent1"/>
      </w:rPr>
      <w:t>30</w:t>
    </w:r>
    <w:r>
      <w:rPr>
        <w:caps/>
        <w:noProof/>
        <w:color w:val="4472C4" w:themeColor="accent1"/>
      </w:rPr>
      <w:fldChar w:fldCharType="end"/>
    </w:r>
  </w:p>
  <w:p w:rsidR="00F20232" w:rsidRDefault="00F2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55" w:rsidRDefault="00663555" w:rsidP="00F25307">
      <w:pPr>
        <w:spacing w:after="0" w:line="240" w:lineRule="auto"/>
      </w:pPr>
      <w:r>
        <w:separator/>
      </w:r>
    </w:p>
  </w:footnote>
  <w:footnote w:type="continuationSeparator" w:id="0">
    <w:p w:rsidR="00663555" w:rsidRDefault="00663555" w:rsidP="00F2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07"/>
    <w:multiLevelType w:val="hybridMultilevel"/>
    <w:tmpl w:val="6C6E3632"/>
    <w:lvl w:ilvl="0" w:tplc="450C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A93"/>
    <w:multiLevelType w:val="hybridMultilevel"/>
    <w:tmpl w:val="A3DA8D98"/>
    <w:lvl w:ilvl="0" w:tplc="2C680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9EC"/>
    <w:multiLevelType w:val="hybridMultilevel"/>
    <w:tmpl w:val="C782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F63"/>
    <w:multiLevelType w:val="hybridMultilevel"/>
    <w:tmpl w:val="921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3A3A"/>
    <w:multiLevelType w:val="hybridMultilevel"/>
    <w:tmpl w:val="3B708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D4096"/>
    <w:multiLevelType w:val="hybridMultilevel"/>
    <w:tmpl w:val="F3A6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C74A8"/>
    <w:multiLevelType w:val="hybridMultilevel"/>
    <w:tmpl w:val="455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760EC"/>
    <w:multiLevelType w:val="hybridMultilevel"/>
    <w:tmpl w:val="2C7AB7B8"/>
    <w:lvl w:ilvl="0" w:tplc="8F5C2E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841B3"/>
    <w:multiLevelType w:val="hybridMultilevel"/>
    <w:tmpl w:val="45288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8B449A"/>
    <w:multiLevelType w:val="hybridMultilevel"/>
    <w:tmpl w:val="3E9408C6"/>
    <w:lvl w:ilvl="0" w:tplc="F43C2E46">
      <w:start w:val="1"/>
      <w:numFmt w:val="decimal"/>
      <w:lvlText w:val="%1."/>
      <w:lvlJc w:val="left"/>
      <w:pPr>
        <w:ind w:left="720" w:hanging="360"/>
      </w:pPr>
      <w:rPr>
        <w:rFonts w:hint="default"/>
        <w:color w:val="806000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91021"/>
    <w:multiLevelType w:val="hybridMultilevel"/>
    <w:tmpl w:val="8E6A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717FBC"/>
    <w:multiLevelType w:val="hybridMultilevel"/>
    <w:tmpl w:val="5A3C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294"/>
    <w:multiLevelType w:val="hybridMultilevel"/>
    <w:tmpl w:val="F73C6D82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E576A"/>
    <w:multiLevelType w:val="hybridMultilevel"/>
    <w:tmpl w:val="6DF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7069"/>
    <w:multiLevelType w:val="hybridMultilevel"/>
    <w:tmpl w:val="D782341E"/>
    <w:lvl w:ilvl="0" w:tplc="4EE2A1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03C7"/>
    <w:multiLevelType w:val="hybridMultilevel"/>
    <w:tmpl w:val="6E68F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E1316A"/>
    <w:multiLevelType w:val="hybridMultilevel"/>
    <w:tmpl w:val="4676AA18"/>
    <w:lvl w:ilvl="0" w:tplc="FEBC3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9628B"/>
    <w:multiLevelType w:val="hybridMultilevel"/>
    <w:tmpl w:val="AE6E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A7007"/>
    <w:multiLevelType w:val="hybridMultilevel"/>
    <w:tmpl w:val="23D274A2"/>
    <w:lvl w:ilvl="0" w:tplc="450C4C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F2265"/>
    <w:multiLevelType w:val="hybridMultilevel"/>
    <w:tmpl w:val="892C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01A55"/>
    <w:multiLevelType w:val="hybridMultilevel"/>
    <w:tmpl w:val="2AAC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432BA"/>
    <w:multiLevelType w:val="hybridMultilevel"/>
    <w:tmpl w:val="9C588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A771FB"/>
    <w:multiLevelType w:val="hybridMultilevel"/>
    <w:tmpl w:val="8FEA9FDE"/>
    <w:lvl w:ilvl="0" w:tplc="A004376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4071D0C"/>
    <w:multiLevelType w:val="hybridMultilevel"/>
    <w:tmpl w:val="D2C4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7300C"/>
    <w:multiLevelType w:val="hybridMultilevel"/>
    <w:tmpl w:val="12A2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475"/>
    <w:multiLevelType w:val="hybridMultilevel"/>
    <w:tmpl w:val="4A949852"/>
    <w:lvl w:ilvl="0" w:tplc="4EE2A1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1526A"/>
    <w:multiLevelType w:val="hybridMultilevel"/>
    <w:tmpl w:val="9F9A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D628F"/>
    <w:multiLevelType w:val="hybridMultilevel"/>
    <w:tmpl w:val="D3C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102FD"/>
    <w:multiLevelType w:val="hybridMultilevel"/>
    <w:tmpl w:val="98E0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76DB1"/>
    <w:multiLevelType w:val="hybridMultilevel"/>
    <w:tmpl w:val="D0BC5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30118"/>
    <w:multiLevelType w:val="hybridMultilevel"/>
    <w:tmpl w:val="BFF6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0531C"/>
    <w:multiLevelType w:val="hybridMultilevel"/>
    <w:tmpl w:val="5C1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E12E3"/>
    <w:multiLevelType w:val="hybridMultilevel"/>
    <w:tmpl w:val="9EA0D4F4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31EEE"/>
    <w:multiLevelType w:val="hybridMultilevel"/>
    <w:tmpl w:val="8F3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61A42"/>
    <w:multiLevelType w:val="hybridMultilevel"/>
    <w:tmpl w:val="3D6A6E06"/>
    <w:lvl w:ilvl="0" w:tplc="450C4CE2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12CB7"/>
    <w:multiLevelType w:val="hybridMultilevel"/>
    <w:tmpl w:val="EF5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D67B8"/>
    <w:multiLevelType w:val="hybridMultilevel"/>
    <w:tmpl w:val="21C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0"/>
  </w:num>
  <w:num w:numId="5">
    <w:abstractNumId w:val="34"/>
  </w:num>
  <w:num w:numId="6">
    <w:abstractNumId w:val="32"/>
  </w:num>
  <w:num w:numId="7">
    <w:abstractNumId w:val="18"/>
  </w:num>
  <w:num w:numId="8">
    <w:abstractNumId w:val="14"/>
  </w:num>
  <w:num w:numId="9">
    <w:abstractNumId w:val="9"/>
  </w:num>
  <w:num w:numId="10">
    <w:abstractNumId w:val="30"/>
  </w:num>
  <w:num w:numId="11">
    <w:abstractNumId w:val="35"/>
  </w:num>
  <w:num w:numId="12">
    <w:abstractNumId w:val="3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15"/>
  </w:num>
  <w:num w:numId="18">
    <w:abstractNumId w:val="27"/>
  </w:num>
  <w:num w:numId="19">
    <w:abstractNumId w:val="33"/>
  </w:num>
  <w:num w:numId="20">
    <w:abstractNumId w:val="29"/>
  </w:num>
  <w:num w:numId="21">
    <w:abstractNumId w:val="4"/>
  </w:num>
  <w:num w:numId="22">
    <w:abstractNumId w:val="23"/>
  </w:num>
  <w:num w:numId="23">
    <w:abstractNumId w:val="21"/>
  </w:num>
  <w:num w:numId="24">
    <w:abstractNumId w:val="36"/>
  </w:num>
  <w:num w:numId="25">
    <w:abstractNumId w:val="28"/>
  </w:num>
  <w:num w:numId="26">
    <w:abstractNumId w:val="31"/>
  </w:num>
  <w:num w:numId="27">
    <w:abstractNumId w:val="6"/>
  </w:num>
  <w:num w:numId="28">
    <w:abstractNumId w:val="5"/>
  </w:num>
  <w:num w:numId="29">
    <w:abstractNumId w:val="8"/>
  </w:num>
  <w:num w:numId="30">
    <w:abstractNumId w:val="24"/>
  </w:num>
  <w:num w:numId="31">
    <w:abstractNumId w:val="1"/>
  </w:num>
  <w:num w:numId="32">
    <w:abstractNumId w:val="25"/>
  </w:num>
  <w:num w:numId="33">
    <w:abstractNumId w:val="7"/>
  </w:num>
  <w:num w:numId="34">
    <w:abstractNumId w:val="16"/>
  </w:num>
  <w:num w:numId="35">
    <w:abstractNumId w:val="19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4"/>
    <w:rsid w:val="00011627"/>
    <w:rsid w:val="00026F23"/>
    <w:rsid w:val="00042C90"/>
    <w:rsid w:val="000458A3"/>
    <w:rsid w:val="00052BAB"/>
    <w:rsid w:val="00053426"/>
    <w:rsid w:val="000553D3"/>
    <w:rsid w:val="000671FB"/>
    <w:rsid w:val="00077BF1"/>
    <w:rsid w:val="000A1F42"/>
    <w:rsid w:val="000B036F"/>
    <w:rsid w:val="000C5E0B"/>
    <w:rsid w:val="000D4A17"/>
    <w:rsid w:val="000E3A2B"/>
    <w:rsid w:val="000E7965"/>
    <w:rsid w:val="000F1965"/>
    <w:rsid w:val="00100299"/>
    <w:rsid w:val="00105835"/>
    <w:rsid w:val="00111EEF"/>
    <w:rsid w:val="001269C1"/>
    <w:rsid w:val="00127D8A"/>
    <w:rsid w:val="00131819"/>
    <w:rsid w:val="00131BE6"/>
    <w:rsid w:val="00133F02"/>
    <w:rsid w:val="0013426F"/>
    <w:rsid w:val="001403F0"/>
    <w:rsid w:val="00153B7A"/>
    <w:rsid w:val="001625A9"/>
    <w:rsid w:val="00166A67"/>
    <w:rsid w:val="0018027C"/>
    <w:rsid w:val="001810F8"/>
    <w:rsid w:val="00183F0C"/>
    <w:rsid w:val="00186A54"/>
    <w:rsid w:val="00196B32"/>
    <w:rsid w:val="001A7D73"/>
    <w:rsid w:val="001B5F80"/>
    <w:rsid w:val="001C531C"/>
    <w:rsid w:val="001D54D6"/>
    <w:rsid w:val="001E0E24"/>
    <w:rsid w:val="001E37E3"/>
    <w:rsid w:val="001E404F"/>
    <w:rsid w:val="0020225D"/>
    <w:rsid w:val="00224249"/>
    <w:rsid w:val="00226B76"/>
    <w:rsid w:val="002378A5"/>
    <w:rsid w:val="002576E5"/>
    <w:rsid w:val="002614CC"/>
    <w:rsid w:val="0027621A"/>
    <w:rsid w:val="00284107"/>
    <w:rsid w:val="00287AEC"/>
    <w:rsid w:val="00293497"/>
    <w:rsid w:val="002A604D"/>
    <w:rsid w:val="002B1585"/>
    <w:rsid w:val="002B4EA3"/>
    <w:rsid w:val="002D0CD3"/>
    <w:rsid w:val="002E314F"/>
    <w:rsid w:val="002E6CEF"/>
    <w:rsid w:val="002F0732"/>
    <w:rsid w:val="002F2605"/>
    <w:rsid w:val="002F4832"/>
    <w:rsid w:val="002F5980"/>
    <w:rsid w:val="003008AA"/>
    <w:rsid w:val="00307823"/>
    <w:rsid w:val="00311BDF"/>
    <w:rsid w:val="00314CD6"/>
    <w:rsid w:val="0033037C"/>
    <w:rsid w:val="003338A7"/>
    <w:rsid w:val="00343144"/>
    <w:rsid w:val="00346386"/>
    <w:rsid w:val="00350B7F"/>
    <w:rsid w:val="00356B25"/>
    <w:rsid w:val="00360A1E"/>
    <w:rsid w:val="00361C9D"/>
    <w:rsid w:val="0037153D"/>
    <w:rsid w:val="00377986"/>
    <w:rsid w:val="0039489C"/>
    <w:rsid w:val="003A4016"/>
    <w:rsid w:val="003A57F0"/>
    <w:rsid w:val="003E3B3A"/>
    <w:rsid w:val="003E616F"/>
    <w:rsid w:val="003F2327"/>
    <w:rsid w:val="003F2BD9"/>
    <w:rsid w:val="003F7DFF"/>
    <w:rsid w:val="004232F9"/>
    <w:rsid w:val="00424595"/>
    <w:rsid w:val="00437617"/>
    <w:rsid w:val="00463B76"/>
    <w:rsid w:val="00463CDC"/>
    <w:rsid w:val="00464C32"/>
    <w:rsid w:val="00473865"/>
    <w:rsid w:val="00480B44"/>
    <w:rsid w:val="00481E01"/>
    <w:rsid w:val="004861D0"/>
    <w:rsid w:val="004879DB"/>
    <w:rsid w:val="004942D1"/>
    <w:rsid w:val="004A2D35"/>
    <w:rsid w:val="004A765E"/>
    <w:rsid w:val="004C1BB3"/>
    <w:rsid w:val="004C41DC"/>
    <w:rsid w:val="004E069A"/>
    <w:rsid w:val="004E1041"/>
    <w:rsid w:val="004E55C8"/>
    <w:rsid w:val="004E6F69"/>
    <w:rsid w:val="004F2142"/>
    <w:rsid w:val="005027A9"/>
    <w:rsid w:val="00503CDF"/>
    <w:rsid w:val="00510201"/>
    <w:rsid w:val="00513AE4"/>
    <w:rsid w:val="005170D1"/>
    <w:rsid w:val="00533BE9"/>
    <w:rsid w:val="00542BD5"/>
    <w:rsid w:val="0054503E"/>
    <w:rsid w:val="005600FA"/>
    <w:rsid w:val="00564E18"/>
    <w:rsid w:val="00595E65"/>
    <w:rsid w:val="005A3CC8"/>
    <w:rsid w:val="005C07D1"/>
    <w:rsid w:val="005C4FC3"/>
    <w:rsid w:val="005C50B4"/>
    <w:rsid w:val="005E4B3E"/>
    <w:rsid w:val="005E7AA9"/>
    <w:rsid w:val="005F29EC"/>
    <w:rsid w:val="00605816"/>
    <w:rsid w:val="00623346"/>
    <w:rsid w:val="00630A10"/>
    <w:rsid w:val="00636AF9"/>
    <w:rsid w:val="00641705"/>
    <w:rsid w:val="0066207A"/>
    <w:rsid w:val="00663555"/>
    <w:rsid w:val="006A490E"/>
    <w:rsid w:val="006B3195"/>
    <w:rsid w:val="006B5663"/>
    <w:rsid w:val="006B57F3"/>
    <w:rsid w:val="006C30BE"/>
    <w:rsid w:val="006D1359"/>
    <w:rsid w:val="006E1CAA"/>
    <w:rsid w:val="00714A13"/>
    <w:rsid w:val="00717949"/>
    <w:rsid w:val="00727A05"/>
    <w:rsid w:val="00730D25"/>
    <w:rsid w:val="007313B5"/>
    <w:rsid w:val="007561C2"/>
    <w:rsid w:val="007665B9"/>
    <w:rsid w:val="007720BA"/>
    <w:rsid w:val="007760FF"/>
    <w:rsid w:val="007837ED"/>
    <w:rsid w:val="00794434"/>
    <w:rsid w:val="007A0780"/>
    <w:rsid w:val="007A1168"/>
    <w:rsid w:val="007A7AD8"/>
    <w:rsid w:val="007B29F1"/>
    <w:rsid w:val="007B2A17"/>
    <w:rsid w:val="007B40B1"/>
    <w:rsid w:val="007C75B2"/>
    <w:rsid w:val="007D062D"/>
    <w:rsid w:val="007E5B0F"/>
    <w:rsid w:val="00812266"/>
    <w:rsid w:val="00833BD3"/>
    <w:rsid w:val="0084149A"/>
    <w:rsid w:val="00844572"/>
    <w:rsid w:val="0084641A"/>
    <w:rsid w:val="00847ABF"/>
    <w:rsid w:val="008539B4"/>
    <w:rsid w:val="008541B4"/>
    <w:rsid w:val="00867DA3"/>
    <w:rsid w:val="00876E7C"/>
    <w:rsid w:val="008772D2"/>
    <w:rsid w:val="0089443E"/>
    <w:rsid w:val="008A0F7F"/>
    <w:rsid w:val="008A2D79"/>
    <w:rsid w:val="008C6E19"/>
    <w:rsid w:val="008D3D94"/>
    <w:rsid w:val="008E737C"/>
    <w:rsid w:val="008F0B91"/>
    <w:rsid w:val="008F4559"/>
    <w:rsid w:val="008F7CEE"/>
    <w:rsid w:val="00902963"/>
    <w:rsid w:val="00907735"/>
    <w:rsid w:val="009151A1"/>
    <w:rsid w:val="009304A3"/>
    <w:rsid w:val="0093426F"/>
    <w:rsid w:val="00952930"/>
    <w:rsid w:val="009A75E2"/>
    <w:rsid w:val="009B2432"/>
    <w:rsid w:val="009B678A"/>
    <w:rsid w:val="009C0521"/>
    <w:rsid w:val="009C2CFB"/>
    <w:rsid w:val="009D19BB"/>
    <w:rsid w:val="009D5047"/>
    <w:rsid w:val="009E1A24"/>
    <w:rsid w:val="009E247A"/>
    <w:rsid w:val="009F4F8A"/>
    <w:rsid w:val="00A02799"/>
    <w:rsid w:val="00A02BE8"/>
    <w:rsid w:val="00A07F25"/>
    <w:rsid w:val="00A160EA"/>
    <w:rsid w:val="00A2102E"/>
    <w:rsid w:val="00A46518"/>
    <w:rsid w:val="00A519C8"/>
    <w:rsid w:val="00A51CF3"/>
    <w:rsid w:val="00A554D7"/>
    <w:rsid w:val="00A71EDB"/>
    <w:rsid w:val="00A8209B"/>
    <w:rsid w:val="00AA5FFA"/>
    <w:rsid w:val="00AA7294"/>
    <w:rsid w:val="00AB6419"/>
    <w:rsid w:val="00AC2CB9"/>
    <w:rsid w:val="00AC6A0F"/>
    <w:rsid w:val="00AD367A"/>
    <w:rsid w:val="00B00D2C"/>
    <w:rsid w:val="00B00EAB"/>
    <w:rsid w:val="00B02182"/>
    <w:rsid w:val="00B05238"/>
    <w:rsid w:val="00B11C3B"/>
    <w:rsid w:val="00B13139"/>
    <w:rsid w:val="00B13FCF"/>
    <w:rsid w:val="00B302B1"/>
    <w:rsid w:val="00B432FF"/>
    <w:rsid w:val="00B5319A"/>
    <w:rsid w:val="00B56CC2"/>
    <w:rsid w:val="00B70D01"/>
    <w:rsid w:val="00B761EA"/>
    <w:rsid w:val="00B81A3E"/>
    <w:rsid w:val="00B82765"/>
    <w:rsid w:val="00B860E0"/>
    <w:rsid w:val="00BA30F9"/>
    <w:rsid w:val="00BC1CA8"/>
    <w:rsid w:val="00BD2C4E"/>
    <w:rsid w:val="00BD6C91"/>
    <w:rsid w:val="00BE0373"/>
    <w:rsid w:val="00C07EA3"/>
    <w:rsid w:val="00C11094"/>
    <w:rsid w:val="00C24437"/>
    <w:rsid w:val="00C27C99"/>
    <w:rsid w:val="00C43802"/>
    <w:rsid w:val="00C50FB3"/>
    <w:rsid w:val="00C61EAA"/>
    <w:rsid w:val="00C63223"/>
    <w:rsid w:val="00C71011"/>
    <w:rsid w:val="00C858A7"/>
    <w:rsid w:val="00C942CC"/>
    <w:rsid w:val="00CB2483"/>
    <w:rsid w:val="00CB3693"/>
    <w:rsid w:val="00CB4283"/>
    <w:rsid w:val="00CB6D9F"/>
    <w:rsid w:val="00CC4C1D"/>
    <w:rsid w:val="00CE3C01"/>
    <w:rsid w:val="00CF6940"/>
    <w:rsid w:val="00D001E5"/>
    <w:rsid w:val="00D00CB6"/>
    <w:rsid w:val="00D1143D"/>
    <w:rsid w:val="00D23DAB"/>
    <w:rsid w:val="00D253E7"/>
    <w:rsid w:val="00D27375"/>
    <w:rsid w:val="00D27F21"/>
    <w:rsid w:val="00D27F81"/>
    <w:rsid w:val="00D33533"/>
    <w:rsid w:val="00D34856"/>
    <w:rsid w:val="00D36678"/>
    <w:rsid w:val="00D452E4"/>
    <w:rsid w:val="00D45C31"/>
    <w:rsid w:val="00D46250"/>
    <w:rsid w:val="00D60A65"/>
    <w:rsid w:val="00D8336B"/>
    <w:rsid w:val="00D8483D"/>
    <w:rsid w:val="00D96714"/>
    <w:rsid w:val="00DA2D44"/>
    <w:rsid w:val="00DA424D"/>
    <w:rsid w:val="00DA6308"/>
    <w:rsid w:val="00DA7C38"/>
    <w:rsid w:val="00DC72D9"/>
    <w:rsid w:val="00DD1474"/>
    <w:rsid w:val="00DE1D26"/>
    <w:rsid w:val="00DF0F81"/>
    <w:rsid w:val="00DF2962"/>
    <w:rsid w:val="00DF4F13"/>
    <w:rsid w:val="00E04A24"/>
    <w:rsid w:val="00E0786A"/>
    <w:rsid w:val="00E20833"/>
    <w:rsid w:val="00E231E5"/>
    <w:rsid w:val="00E2428D"/>
    <w:rsid w:val="00E32875"/>
    <w:rsid w:val="00E43437"/>
    <w:rsid w:val="00E5122D"/>
    <w:rsid w:val="00E51248"/>
    <w:rsid w:val="00E75378"/>
    <w:rsid w:val="00E82624"/>
    <w:rsid w:val="00E912F5"/>
    <w:rsid w:val="00E919C8"/>
    <w:rsid w:val="00E97FE2"/>
    <w:rsid w:val="00EA265D"/>
    <w:rsid w:val="00EA3709"/>
    <w:rsid w:val="00EA75DB"/>
    <w:rsid w:val="00EB2020"/>
    <w:rsid w:val="00EC4538"/>
    <w:rsid w:val="00EC592E"/>
    <w:rsid w:val="00EC7BB7"/>
    <w:rsid w:val="00ED3167"/>
    <w:rsid w:val="00ED4B4A"/>
    <w:rsid w:val="00ED752A"/>
    <w:rsid w:val="00ED7BB6"/>
    <w:rsid w:val="00EF6E4C"/>
    <w:rsid w:val="00F061E7"/>
    <w:rsid w:val="00F1069C"/>
    <w:rsid w:val="00F12103"/>
    <w:rsid w:val="00F14891"/>
    <w:rsid w:val="00F20232"/>
    <w:rsid w:val="00F25307"/>
    <w:rsid w:val="00F32301"/>
    <w:rsid w:val="00F341F9"/>
    <w:rsid w:val="00F451C3"/>
    <w:rsid w:val="00F62C84"/>
    <w:rsid w:val="00F62F5F"/>
    <w:rsid w:val="00F6569A"/>
    <w:rsid w:val="00F66F2B"/>
    <w:rsid w:val="00F811E2"/>
    <w:rsid w:val="00F83378"/>
    <w:rsid w:val="00FA13C8"/>
    <w:rsid w:val="00FA2893"/>
    <w:rsid w:val="00FB21D2"/>
    <w:rsid w:val="00FF1524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8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576E5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576E5"/>
    <w:rPr>
      <w:rFonts w:ascii="Times New Roman" w:eastAsia="Times New Roman" w:hAnsi="Times New Roman" w:cs="Times New Roman"/>
      <w:b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5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5238"/>
  </w:style>
  <w:style w:type="paragraph" w:styleId="Header">
    <w:name w:val="header"/>
    <w:basedOn w:val="Normal"/>
    <w:link w:val="HeaderChar"/>
    <w:uiPriority w:val="99"/>
    <w:unhideWhenUsed/>
    <w:rsid w:val="00F253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07"/>
  </w:style>
  <w:style w:type="paragraph" w:styleId="Footer">
    <w:name w:val="footer"/>
    <w:basedOn w:val="Normal"/>
    <w:link w:val="FooterChar"/>
    <w:uiPriority w:val="99"/>
    <w:unhideWhenUsed/>
    <w:rsid w:val="00F253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07"/>
  </w:style>
  <w:style w:type="paragraph" w:styleId="NoSpacing">
    <w:name w:val="No Spacing"/>
    <w:link w:val="NoSpacingChar"/>
    <w:uiPriority w:val="1"/>
    <w:qFormat/>
    <w:rsid w:val="00BD6C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6C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1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8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576E5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576E5"/>
    <w:rPr>
      <w:rFonts w:ascii="Times New Roman" w:eastAsia="Times New Roman" w:hAnsi="Times New Roman" w:cs="Times New Roman"/>
      <w:b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5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5238"/>
  </w:style>
  <w:style w:type="paragraph" w:styleId="Header">
    <w:name w:val="header"/>
    <w:basedOn w:val="Normal"/>
    <w:link w:val="HeaderChar"/>
    <w:uiPriority w:val="99"/>
    <w:unhideWhenUsed/>
    <w:rsid w:val="00F253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07"/>
  </w:style>
  <w:style w:type="paragraph" w:styleId="Footer">
    <w:name w:val="footer"/>
    <w:basedOn w:val="Normal"/>
    <w:link w:val="FooterChar"/>
    <w:uiPriority w:val="99"/>
    <w:unhideWhenUsed/>
    <w:rsid w:val="00F253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07"/>
  </w:style>
  <w:style w:type="paragraph" w:styleId="NoSpacing">
    <w:name w:val="No Spacing"/>
    <w:link w:val="NoSpacingChar"/>
    <w:uiPriority w:val="1"/>
    <w:qFormat/>
    <w:rsid w:val="00BD6C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6C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1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децембар 21 . 2018. године</PublishDate>
  <Abstract/>
  <CompanyAddress>Штросмајерова 3.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90DB54-DD33-4D14-B655-1F70D10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31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РАДА ДИРЕКТОРА ЗА ШКОЛСКУ 2021/2022 ГОДИНУ</vt:lpstr>
    </vt:vector>
  </TitlesOfParts>
  <Company>музичка школа суботица</Company>
  <LinksUpToDate>false</LinksUpToDate>
  <CharactersWithSpaces>45974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РАДУ ДИРЕКТОРА ЗА ШКОЛСКУ 2021/2022 ГОДИНУ</dc:title>
  <dc:creator>Ljubiša Nikolić</dc:creator>
  <cp:lastModifiedBy>ParagrafMUZ</cp:lastModifiedBy>
  <cp:revision>29</cp:revision>
  <cp:lastPrinted>2017-09-26T06:53:00Z</cp:lastPrinted>
  <dcterms:created xsi:type="dcterms:W3CDTF">2022-09-07T16:41:00Z</dcterms:created>
  <dcterms:modified xsi:type="dcterms:W3CDTF">2022-09-14T09:14:00Z</dcterms:modified>
</cp:coreProperties>
</file>